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BA0CE">
      <w:pPr>
        <w:spacing w:before="134" w:line="222" w:lineRule="auto"/>
        <w:ind w:left="503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1"/>
          <w:sz w:val="24"/>
          <w:szCs w:val="24"/>
        </w:rPr>
        <w:t>客户报价单</w:t>
      </w:r>
    </w:p>
    <w:p w14:paraId="00F444CD">
      <w:pPr>
        <w:spacing w:line="112" w:lineRule="exact"/>
      </w:pPr>
    </w:p>
    <w:tbl>
      <w:tblPr>
        <w:tblStyle w:val="4"/>
        <w:tblW w:w="11182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2368"/>
        <w:gridCol w:w="1828"/>
        <w:gridCol w:w="749"/>
        <w:gridCol w:w="761"/>
        <w:gridCol w:w="1335"/>
        <w:gridCol w:w="1695"/>
        <w:gridCol w:w="1952"/>
      </w:tblGrid>
      <w:tr w14:paraId="7DCAE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7083A2E">
            <w:pPr>
              <w:pStyle w:val="5"/>
              <w:spacing w:before="121" w:line="221" w:lineRule="auto"/>
              <w:ind w:left="65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序号</w:t>
            </w:r>
          </w:p>
        </w:tc>
        <w:tc>
          <w:tcPr>
            <w:tcW w:w="2368" w:type="dxa"/>
            <w:vAlign w:val="center"/>
          </w:tcPr>
          <w:p w14:paraId="5EE745AA">
            <w:pPr>
              <w:pStyle w:val="5"/>
              <w:spacing w:before="123" w:line="221" w:lineRule="auto"/>
              <w:jc w:val="center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名称</w:t>
            </w:r>
          </w:p>
        </w:tc>
        <w:tc>
          <w:tcPr>
            <w:tcW w:w="1828" w:type="dxa"/>
            <w:vAlign w:val="center"/>
          </w:tcPr>
          <w:p w14:paraId="18F0A9F2">
            <w:pPr>
              <w:pStyle w:val="5"/>
              <w:spacing w:before="121" w:line="219" w:lineRule="auto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规格型号</w:t>
            </w:r>
          </w:p>
        </w:tc>
        <w:tc>
          <w:tcPr>
            <w:tcW w:w="749" w:type="dxa"/>
            <w:vAlign w:val="center"/>
          </w:tcPr>
          <w:p w14:paraId="09CCC195">
            <w:pPr>
              <w:pStyle w:val="5"/>
              <w:spacing w:before="121" w:line="21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-2"/>
                <w:sz w:val="28"/>
                <w:szCs w:val="28"/>
                <w:lang w:val="en-US" w:eastAsia="zh-CN"/>
              </w:rPr>
              <w:t>数</w:t>
            </w:r>
            <w:r>
              <w:rPr>
                <w:spacing w:val="-2"/>
                <w:sz w:val="28"/>
                <w:szCs w:val="28"/>
              </w:rPr>
              <w:t>量</w:t>
            </w:r>
          </w:p>
        </w:tc>
        <w:tc>
          <w:tcPr>
            <w:tcW w:w="761" w:type="dxa"/>
            <w:vAlign w:val="center"/>
          </w:tcPr>
          <w:p w14:paraId="0B92674E">
            <w:pPr>
              <w:pStyle w:val="5"/>
              <w:spacing w:before="121" w:line="220" w:lineRule="auto"/>
              <w:jc w:val="center"/>
              <w:rPr>
                <w:rFonts w:hint="eastAsia"/>
                <w:spacing w:val="-2"/>
                <w:sz w:val="28"/>
                <w:szCs w:val="28"/>
                <w:lang w:val="en-US" w:eastAsia="zh-CN"/>
              </w:rPr>
            </w:pPr>
            <w:r>
              <w:rPr>
                <w:spacing w:val="-2"/>
                <w:sz w:val="28"/>
                <w:szCs w:val="28"/>
              </w:rPr>
              <w:t>单位</w:t>
            </w:r>
          </w:p>
        </w:tc>
        <w:tc>
          <w:tcPr>
            <w:tcW w:w="1335" w:type="dxa"/>
            <w:vAlign w:val="center"/>
          </w:tcPr>
          <w:p w14:paraId="78D67E57">
            <w:pPr>
              <w:pStyle w:val="5"/>
              <w:spacing w:before="119" w:line="218" w:lineRule="auto"/>
              <w:jc w:val="center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单价(元)</w:t>
            </w:r>
          </w:p>
        </w:tc>
        <w:tc>
          <w:tcPr>
            <w:tcW w:w="1695" w:type="dxa"/>
            <w:vAlign w:val="center"/>
          </w:tcPr>
          <w:p w14:paraId="3E95959C">
            <w:pPr>
              <w:pStyle w:val="5"/>
              <w:spacing w:before="119" w:line="218" w:lineRule="auto"/>
              <w:jc w:val="center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总价(元)</w:t>
            </w:r>
          </w:p>
        </w:tc>
        <w:tc>
          <w:tcPr>
            <w:tcW w:w="1952" w:type="dxa"/>
            <w:vAlign w:val="center"/>
          </w:tcPr>
          <w:p w14:paraId="307FC5AA">
            <w:pPr>
              <w:pStyle w:val="5"/>
              <w:spacing w:before="121" w:line="221" w:lineRule="auto"/>
              <w:jc w:val="center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备注</w:t>
            </w:r>
          </w:p>
        </w:tc>
      </w:tr>
      <w:tr w14:paraId="1FF61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494" w:type="dxa"/>
            <w:vAlign w:val="top"/>
          </w:tcPr>
          <w:p w14:paraId="7E460D20">
            <w:pPr>
              <w:pStyle w:val="5"/>
              <w:spacing w:before="147" w:line="241" w:lineRule="auto"/>
              <w:ind w:left="1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68" w:type="dxa"/>
            <w:vAlign w:val="top"/>
          </w:tcPr>
          <w:p w14:paraId="0328F6A8">
            <w:pPr>
              <w:pStyle w:val="5"/>
              <w:spacing w:before="131" w:line="220" w:lineRule="auto"/>
              <w:ind w:left="51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干燥塔酸出口接管更换（含）</w:t>
            </w:r>
          </w:p>
        </w:tc>
        <w:tc>
          <w:tcPr>
            <w:tcW w:w="1828" w:type="dxa"/>
            <w:vAlign w:val="top"/>
          </w:tcPr>
          <w:p w14:paraId="47D9FE9C">
            <w:pPr>
              <w:pStyle w:val="5"/>
              <w:spacing w:before="147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DN600*900</w:t>
            </w:r>
          </w:p>
        </w:tc>
        <w:tc>
          <w:tcPr>
            <w:tcW w:w="749" w:type="dxa"/>
            <w:vAlign w:val="top"/>
          </w:tcPr>
          <w:p w14:paraId="23019DE4">
            <w:pPr>
              <w:pStyle w:val="5"/>
              <w:spacing w:before="147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1" w:type="dxa"/>
            <w:vAlign w:val="top"/>
          </w:tcPr>
          <w:p w14:paraId="07B83250">
            <w:pPr>
              <w:pStyle w:val="5"/>
              <w:spacing w:before="147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支</w:t>
            </w:r>
          </w:p>
        </w:tc>
        <w:tc>
          <w:tcPr>
            <w:tcW w:w="1335" w:type="dxa"/>
            <w:vAlign w:val="top"/>
          </w:tcPr>
          <w:p w14:paraId="771D1D92">
            <w:pPr>
              <w:pStyle w:val="5"/>
              <w:spacing w:before="147"/>
              <w:rPr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vAlign w:val="center"/>
          </w:tcPr>
          <w:p w14:paraId="11D95DE9">
            <w:pPr>
              <w:pStyle w:val="5"/>
              <w:spacing w:before="147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952" w:type="dxa"/>
            <w:vAlign w:val="top"/>
          </w:tcPr>
          <w:p w14:paraId="378642F7">
            <w:pPr>
              <w:jc w:val="both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</w:p>
        </w:tc>
      </w:tr>
      <w:tr w14:paraId="1AF0A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494" w:type="dxa"/>
            <w:vAlign w:val="top"/>
          </w:tcPr>
          <w:p w14:paraId="751AF98A">
            <w:pPr>
              <w:pStyle w:val="5"/>
              <w:spacing w:before="157" w:line="241" w:lineRule="auto"/>
              <w:ind w:left="1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68" w:type="dxa"/>
            <w:vAlign w:val="top"/>
          </w:tcPr>
          <w:p w14:paraId="4476E20F">
            <w:pPr>
              <w:pStyle w:val="5"/>
              <w:spacing w:before="139" w:line="219" w:lineRule="auto"/>
              <w:ind w:left="5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二吸塔酸出口接管更换</w:t>
            </w:r>
          </w:p>
        </w:tc>
        <w:tc>
          <w:tcPr>
            <w:tcW w:w="1828" w:type="dxa"/>
            <w:vAlign w:val="top"/>
          </w:tcPr>
          <w:p w14:paraId="07AB593E">
            <w:pPr>
              <w:pStyle w:val="5"/>
              <w:spacing w:before="157"/>
              <w:ind w:left="12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DN600*950</w:t>
            </w:r>
          </w:p>
        </w:tc>
        <w:tc>
          <w:tcPr>
            <w:tcW w:w="749" w:type="dxa"/>
            <w:vAlign w:val="top"/>
          </w:tcPr>
          <w:p w14:paraId="634AF514">
            <w:pPr>
              <w:pStyle w:val="5"/>
              <w:spacing w:before="157"/>
              <w:ind w:left="12" w:leftChars="0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1" w:type="dxa"/>
            <w:vAlign w:val="top"/>
          </w:tcPr>
          <w:p w14:paraId="6BA5186C">
            <w:pPr>
              <w:pStyle w:val="5"/>
              <w:spacing w:before="157"/>
              <w:ind w:left="12" w:leftChars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支</w:t>
            </w:r>
          </w:p>
        </w:tc>
        <w:tc>
          <w:tcPr>
            <w:tcW w:w="1335" w:type="dxa"/>
            <w:vAlign w:val="top"/>
          </w:tcPr>
          <w:p w14:paraId="4B9D8F59">
            <w:pPr>
              <w:pStyle w:val="5"/>
              <w:spacing w:before="157"/>
              <w:ind w:left="12" w:leftChars="0"/>
              <w:rPr>
                <w:sz w:val="28"/>
                <w:szCs w:val="28"/>
              </w:rPr>
            </w:pPr>
          </w:p>
        </w:tc>
        <w:tc>
          <w:tcPr>
            <w:tcW w:w="1695" w:type="dxa"/>
            <w:vMerge w:val="continue"/>
            <w:tcBorders/>
            <w:vAlign w:val="top"/>
          </w:tcPr>
          <w:p w14:paraId="1EA8504D">
            <w:pPr>
              <w:pStyle w:val="5"/>
              <w:spacing w:before="157"/>
              <w:ind w:left="12" w:leftChars="0"/>
              <w:rPr>
                <w:sz w:val="28"/>
                <w:szCs w:val="28"/>
              </w:rPr>
            </w:pPr>
          </w:p>
        </w:tc>
        <w:tc>
          <w:tcPr>
            <w:tcW w:w="1952" w:type="dxa"/>
            <w:vAlign w:val="top"/>
          </w:tcPr>
          <w:p w14:paraId="366CE639">
            <w:pPr>
              <w:rPr>
                <w:rFonts w:ascii="Arial"/>
                <w:sz w:val="28"/>
                <w:szCs w:val="28"/>
              </w:rPr>
            </w:pPr>
          </w:p>
        </w:tc>
      </w:tr>
      <w:tr w14:paraId="1C6A3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494" w:type="dxa"/>
            <w:vAlign w:val="top"/>
          </w:tcPr>
          <w:p w14:paraId="2D599587">
            <w:pPr>
              <w:pStyle w:val="5"/>
              <w:spacing w:before="158"/>
              <w:ind w:left="1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68" w:type="dxa"/>
            <w:vAlign w:val="top"/>
          </w:tcPr>
          <w:p w14:paraId="7AA81381">
            <w:pPr>
              <w:pStyle w:val="5"/>
              <w:spacing w:before="142" w:line="219" w:lineRule="auto"/>
              <w:ind w:left="51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干燥塔内部砌体</w:t>
            </w:r>
          </w:p>
        </w:tc>
        <w:tc>
          <w:tcPr>
            <w:tcW w:w="1828" w:type="dxa"/>
            <w:vAlign w:val="top"/>
          </w:tcPr>
          <w:p w14:paraId="6F4E8FE5">
            <w:pPr>
              <w:pStyle w:val="5"/>
              <w:spacing w:before="158"/>
              <w:rPr>
                <w:sz w:val="28"/>
                <w:szCs w:val="28"/>
              </w:rPr>
            </w:pPr>
          </w:p>
        </w:tc>
        <w:tc>
          <w:tcPr>
            <w:tcW w:w="749" w:type="dxa"/>
            <w:vAlign w:val="top"/>
          </w:tcPr>
          <w:p w14:paraId="7C59B979">
            <w:pPr>
              <w:pStyle w:val="5"/>
              <w:spacing w:before="158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1" w:type="dxa"/>
            <w:vAlign w:val="top"/>
          </w:tcPr>
          <w:p w14:paraId="6BAC69AA">
            <w:pPr>
              <w:pStyle w:val="5"/>
              <w:spacing w:before="158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平方</w:t>
            </w:r>
          </w:p>
        </w:tc>
        <w:tc>
          <w:tcPr>
            <w:tcW w:w="1335" w:type="dxa"/>
            <w:vAlign w:val="top"/>
          </w:tcPr>
          <w:p w14:paraId="4B6B9A96">
            <w:pPr>
              <w:pStyle w:val="5"/>
              <w:spacing w:before="158"/>
              <w:rPr>
                <w:sz w:val="28"/>
                <w:szCs w:val="28"/>
              </w:rPr>
            </w:pPr>
          </w:p>
        </w:tc>
        <w:tc>
          <w:tcPr>
            <w:tcW w:w="1695" w:type="dxa"/>
            <w:vMerge w:val="continue"/>
            <w:tcBorders/>
            <w:vAlign w:val="top"/>
          </w:tcPr>
          <w:p w14:paraId="541ADA55">
            <w:pPr>
              <w:pStyle w:val="5"/>
              <w:spacing w:before="158"/>
              <w:rPr>
                <w:sz w:val="28"/>
                <w:szCs w:val="28"/>
              </w:rPr>
            </w:pPr>
          </w:p>
        </w:tc>
        <w:tc>
          <w:tcPr>
            <w:tcW w:w="1952" w:type="dxa"/>
            <w:vAlign w:val="top"/>
          </w:tcPr>
          <w:p w14:paraId="231924CC">
            <w:pPr>
              <w:rPr>
                <w:rFonts w:ascii="Arial"/>
                <w:sz w:val="28"/>
                <w:szCs w:val="28"/>
              </w:rPr>
            </w:pPr>
          </w:p>
        </w:tc>
      </w:tr>
      <w:tr w14:paraId="13E79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94" w:type="dxa"/>
            <w:vAlign w:val="top"/>
          </w:tcPr>
          <w:p w14:paraId="73056FFB">
            <w:pPr>
              <w:pStyle w:val="5"/>
              <w:spacing w:before="159" w:line="241" w:lineRule="auto"/>
              <w:ind w:left="1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68" w:type="dxa"/>
            <w:vAlign w:val="top"/>
          </w:tcPr>
          <w:p w14:paraId="73752950">
            <w:pPr>
              <w:pStyle w:val="5"/>
              <w:spacing w:before="143" w:line="220" w:lineRule="auto"/>
              <w:ind w:left="5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二吸塔内部砌体</w:t>
            </w:r>
          </w:p>
        </w:tc>
        <w:tc>
          <w:tcPr>
            <w:tcW w:w="1828" w:type="dxa"/>
            <w:vAlign w:val="top"/>
          </w:tcPr>
          <w:p w14:paraId="0716461B">
            <w:pPr>
              <w:pStyle w:val="5"/>
              <w:spacing w:before="159"/>
              <w:rPr>
                <w:sz w:val="28"/>
                <w:szCs w:val="28"/>
              </w:rPr>
            </w:pPr>
          </w:p>
        </w:tc>
        <w:tc>
          <w:tcPr>
            <w:tcW w:w="749" w:type="dxa"/>
            <w:vAlign w:val="top"/>
          </w:tcPr>
          <w:p w14:paraId="1B05F8EF">
            <w:pPr>
              <w:pStyle w:val="5"/>
              <w:spacing w:before="159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1" w:type="dxa"/>
            <w:vAlign w:val="top"/>
          </w:tcPr>
          <w:p w14:paraId="41044DF9">
            <w:pPr>
              <w:pStyle w:val="5"/>
              <w:spacing w:before="159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平方</w:t>
            </w:r>
          </w:p>
        </w:tc>
        <w:tc>
          <w:tcPr>
            <w:tcW w:w="1335" w:type="dxa"/>
            <w:vAlign w:val="top"/>
          </w:tcPr>
          <w:p w14:paraId="55E8C0BD">
            <w:pPr>
              <w:pStyle w:val="5"/>
              <w:spacing w:before="159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Merge w:val="continue"/>
            <w:tcBorders/>
            <w:vAlign w:val="top"/>
          </w:tcPr>
          <w:p w14:paraId="3D513BBD">
            <w:pPr>
              <w:pStyle w:val="5"/>
              <w:spacing w:before="159"/>
              <w:rPr>
                <w:sz w:val="28"/>
                <w:szCs w:val="28"/>
              </w:rPr>
            </w:pPr>
          </w:p>
        </w:tc>
        <w:tc>
          <w:tcPr>
            <w:tcW w:w="1952" w:type="dxa"/>
            <w:vAlign w:val="top"/>
          </w:tcPr>
          <w:p w14:paraId="083390E9">
            <w:pPr>
              <w:rPr>
                <w:rFonts w:ascii="Arial"/>
                <w:sz w:val="28"/>
                <w:szCs w:val="28"/>
              </w:rPr>
            </w:pPr>
          </w:p>
        </w:tc>
      </w:tr>
      <w:tr w14:paraId="4591F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A98ED63">
            <w:pPr>
              <w:pStyle w:val="5"/>
              <w:spacing w:before="139"/>
              <w:ind w:left="194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368" w:type="dxa"/>
            <w:shd w:val="clear" w:color="auto" w:fill="auto"/>
            <w:vAlign w:val="top"/>
          </w:tcPr>
          <w:p w14:paraId="0446E9CF">
            <w:pPr>
              <w:pStyle w:val="5"/>
              <w:spacing w:before="139"/>
              <w:ind w:left="194" w:leftChars="0"/>
              <w:rPr>
                <w:rFonts w:hint="eastAsia" w:eastAsia="宋体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2"/>
                <w:sz w:val="28"/>
                <w:szCs w:val="28"/>
                <w:lang w:eastAsia="zh-CN"/>
              </w:rPr>
              <w:t>其他</w:t>
            </w:r>
          </w:p>
        </w:tc>
        <w:tc>
          <w:tcPr>
            <w:tcW w:w="1828" w:type="dxa"/>
            <w:shd w:val="clear" w:color="auto" w:fill="auto"/>
            <w:vAlign w:val="top"/>
          </w:tcPr>
          <w:p w14:paraId="55F0C89B">
            <w:pPr>
              <w:pStyle w:val="5"/>
              <w:spacing w:before="123" w:line="219" w:lineRule="auto"/>
              <w:ind w:left="51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749" w:type="dxa"/>
            <w:vAlign w:val="top"/>
          </w:tcPr>
          <w:p w14:paraId="314CA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" w:type="dxa"/>
            <w:vAlign w:val="top"/>
          </w:tcPr>
          <w:p w14:paraId="52E7DD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5" w:type="dxa"/>
            <w:vAlign w:val="top"/>
          </w:tcPr>
          <w:p w14:paraId="506C0201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  <w:vMerge w:val="continue"/>
            <w:tcBorders/>
            <w:vAlign w:val="top"/>
          </w:tcPr>
          <w:p w14:paraId="277E6D7E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  <w:vAlign w:val="top"/>
          </w:tcPr>
          <w:p w14:paraId="00F039C6">
            <w:pPr>
              <w:rPr>
                <w:rFonts w:ascii="Arial"/>
                <w:sz w:val="28"/>
                <w:szCs w:val="28"/>
              </w:rPr>
            </w:pPr>
          </w:p>
        </w:tc>
      </w:tr>
      <w:tr w14:paraId="68DED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386C557">
            <w:pPr>
              <w:pStyle w:val="5"/>
              <w:spacing w:before="139"/>
              <w:ind w:left="194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368" w:type="dxa"/>
            <w:shd w:val="clear" w:color="auto" w:fill="auto"/>
            <w:vAlign w:val="top"/>
          </w:tcPr>
          <w:p w14:paraId="54C107FA">
            <w:pPr>
              <w:pStyle w:val="5"/>
              <w:spacing w:before="139"/>
              <w:ind w:left="194" w:leftChars="0"/>
              <w:rPr>
                <w:spacing w:val="-2"/>
                <w:sz w:val="28"/>
                <w:szCs w:val="28"/>
              </w:rPr>
            </w:pPr>
          </w:p>
        </w:tc>
        <w:tc>
          <w:tcPr>
            <w:tcW w:w="1828" w:type="dxa"/>
            <w:shd w:val="clear" w:color="auto" w:fill="auto"/>
            <w:vAlign w:val="top"/>
          </w:tcPr>
          <w:p w14:paraId="07AD6510">
            <w:pPr>
              <w:pStyle w:val="5"/>
              <w:spacing w:before="123" w:line="219" w:lineRule="auto"/>
              <w:ind w:left="51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749" w:type="dxa"/>
            <w:vAlign w:val="top"/>
          </w:tcPr>
          <w:p w14:paraId="264ABE14">
            <w:pPr>
              <w:rPr>
                <w:sz w:val="28"/>
                <w:szCs w:val="28"/>
              </w:rPr>
            </w:pPr>
          </w:p>
        </w:tc>
        <w:tc>
          <w:tcPr>
            <w:tcW w:w="761" w:type="dxa"/>
            <w:vAlign w:val="top"/>
          </w:tcPr>
          <w:p w14:paraId="4AC3105F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  <w:vAlign w:val="top"/>
          </w:tcPr>
          <w:p w14:paraId="744D08C6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  <w:vMerge w:val="continue"/>
            <w:tcBorders/>
            <w:vAlign w:val="top"/>
          </w:tcPr>
          <w:p w14:paraId="289383EA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  <w:vAlign w:val="top"/>
          </w:tcPr>
          <w:p w14:paraId="37EF19A4">
            <w:pPr>
              <w:rPr>
                <w:rFonts w:ascii="Arial"/>
                <w:sz w:val="28"/>
                <w:szCs w:val="28"/>
              </w:rPr>
            </w:pPr>
          </w:p>
        </w:tc>
      </w:tr>
    </w:tbl>
    <w:p w14:paraId="7670206F">
      <w:pPr>
        <w:rPr>
          <w:rFonts w:ascii="Arial"/>
          <w:sz w:val="21"/>
        </w:rPr>
      </w:pPr>
    </w:p>
    <w:p w14:paraId="6898E97C">
      <w:pPr>
        <w:ind w:firstLine="630" w:firstLineChars="300"/>
        <w:rPr>
          <w:rFonts w:hint="eastAsia" w:ascii="Arial" w:eastAsia="宋体"/>
          <w:sz w:val="21"/>
          <w:lang w:eastAsia="zh-CN"/>
        </w:rPr>
      </w:pPr>
      <w:r>
        <w:rPr>
          <w:rFonts w:hint="eastAsia" w:eastAsia="宋体"/>
          <w:sz w:val="21"/>
          <w:lang w:val="en-US" w:eastAsia="zh-CN"/>
        </w:rPr>
        <w:t>注：</w:t>
      </w:r>
      <w:r>
        <w:rPr>
          <w:rFonts w:hint="eastAsia" w:eastAsia="宋体"/>
          <w:sz w:val="21"/>
          <w:lang w:eastAsia="zh-CN"/>
        </w:rPr>
        <w:t>根据需要维修可能产生的费用分项报价，以实际</w:t>
      </w:r>
      <w:r>
        <w:rPr>
          <w:rFonts w:hint="eastAsia" w:eastAsia="宋体"/>
          <w:sz w:val="21"/>
          <w:lang w:val="en-US" w:eastAsia="zh-CN"/>
        </w:rPr>
        <w:t>工作量及清单</w:t>
      </w:r>
      <w:r>
        <w:rPr>
          <w:rFonts w:hint="eastAsia" w:eastAsia="宋体"/>
          <w:sz w:val="21"/>
          <w:lang w:eastAsia="zh-CN"/>
        </w:rPr>
        <w:t>结算。</w:t>
      </w:r>
    </w:p>
    <w:sectPr>
      <w:pgSz w:w="11910" w:h="16840"/>
      <w:pgMar w:top="720" w:right="575" w:bottom="0" w:left="55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4852B3"/>
    <w:rsid w:val="01633E9B"/>
    <w:rsid w:val="0E7C47EE"/>
    <w:rsid w:val="0E9733D5"/>
    <w:rsid w:val="180A2E6A"/>
    <w:rsid w:val="185A794E"/>
    <w:rsid w:val="19A8293B"/>
    <w:rsid w:val="19EA4D01"/>
    <w:rsid w:val="1C055E22"/>
    <w:rsid w:val="1E0F2F88"/>
    <w:rsid w:val="1E326C77"/>
    <w:rsid w:val="1F130856"/>
    <w:rsid w:val="20325280"/>
    <w:rsid w:val="20E00C0C"/>
    <w:rsid w:val="223106C8"/>
    <w:rsid w:val="27F531EF"/>
    <w:rsid w:val="2ADB491E"/>
    <w:rsid w:val="2CAB6572"/>
    <w:rsid w:val="2ED6726F"/>
    <w:rsid w:val="329B2BE5"/>
    <w:rsid w:val="36062A6B"/>
    <w:rsid w:val="3D84709F"/>
    <w:rsid w:val="40E83499"/>
    <w:rsid w:val="417D2201"/>
    <w:rsid w:val="433B1FA6"/>
    <w:rsid w:val="437C436D"/>
    <w:rsid w:val="43C7383A"/>
    <w:rsid w:val="473C62ED"/>
    <w:rsid w:val="4838464A"/>
    <w:rsid w:val="48DD58AD"/>
    <w:rsid w:val="48F84495"/>
    <w:rsid w:val="4C511749"/>
    <w:rsid w:val="5076286F"/>
    <w:rsid w:val="58B9329D"/>
    <w:rsid w:val="617F52FC"/>
    <w:rsid w:val="63AE1EC8"/>
    <w:rsid w:val="707029DF"/>
    <w:rsid w:val="770025E3"/>
    <w:rsid w:val="78F140A8"/>
    <w:rsid w:val="7A1742F0"/>
    <w:rsid w:val="7D9B30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118</Words>
  <Characters>134</Characters>
  <TotalTime>2</TotalTime>
  <ScaleCrop>false</ScaleCrop>
  <LinksUpToDate>false</LinksUpToDate>
  <CharactersWithSpaces>134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2025-04-09T08:49:00Z</dcterms:created>
  <dc:creator>Administrator</dc:creator>
  <cp:lastModifiedBy>噗呲</cp:lastModifiedBy>
  <dcterms:modified xsi:type="dcterms:W3CDTF">2025-04-14T01:52:42Z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2025-04-09T08:49:48Z</vt:filetime>
  </property>
  <property fmtid="{D5CDD505-2E9C-101B-9397-08002B2CF9AE}" pid="4" name="UsrData">
    <vt:lpwstr>67f5c42adbff1c001f765aa8wl</vt:lpwstr>
  </property>
  <property fmtid="{D5CDD505-2E9C-101B-9397-08002B2CF9AE}" pid="5" name="KSOTemplateDocerSaveRecord">
    <vt:lpwstr>eyJoZGlkIjoiM2RlMzlhOTExYmI2Y2JiMThkYTQ3NTFiNGNhNmQyYTEiLCJ1c2VySWQiOiIxNDE0NDEyNjU3In0=</vt:lpwstr>
  </property>
  <property fmtid="{D5CDD505-2E9C-101B-9397-08002B2CF9AE}" pid="6" name="KSOProductBuildVer">
    <vt:lpwstr>2052-12.1.0.20784</vt:lpwstr>
  </property>
  <property fmtid="{D5CDD505-2E9C-101B-9397-08002B2CF9AE}" pid="7" name="ICV">
    <vt:lpwstr>3C917FC3A9E848EC9BD9C34755AE51E8_13</vt:lpwstr>
  </property>
</Properties>
</file>