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23828"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醋酸乙烯及EVA一体化项目(一期工程)—</w:t>
      </w:r>
    </w:p>
    <w:p w14:paraId="08F8D65A"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第一阶段循环水站土建工程应急疏散演练</w:t>
      </w:r>
      <w:r>
        <w:rPr>
          <w:rFonts w:hint="eastAsia" w:cs="仿宋_GB2312"/>
          <w:b/>
          <w:bCs/>
          <w:sz w:val="36"/>
          <w:szCs w:val="36"/>
          <w:lang w:val="en-US" w:eastAsia="zh-CN"/>
        </w:rPr>
        <w:t>脚本</w:t>
      </w:r>
    </w:p>
    <w:p w14:paraId="3848D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</w:rPr>
      </w:pPr>
    </w:p>
    <w:p w14:paraId="134F1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本工程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位于</w:t>
      </w:r>
      <w:r>
        <w:rPr>
          <w:rFonts w:hint="eastAsia" w:cs="仿宋_GB2312"/>
          <w:color w:val="auto"/>
          <w:lang w:val="en-US" w:eastAsia="zh-CN"/>
        </w:rPr>
        <w:t>江苏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索普新材料科技有限公司厂区内，施工地点周围均为化工原料生产区，</w:t>
      </w:r>
      <w:r>
        <w:rPr>
          <w:rFonts w:hint="eastAsia" w:cs="仿宋_GB2312"/>
          <w:color w:val="auto"/>
          <w:lang w:val="en-US" w:eastAsia="zh-CN"/>
        </w:rPr>
        <w:t>部分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原料</w:t>
      </w:r>
      <w:r>
        <w:rPr>
          <w:rFonts w:hint="eastAsia" w:ascii="仿宋_GB2312" w:hAnsi="仿宋_GB2312" w:eastAsia="仿宋_GB2312" w:cs="仿宋_GB2312"/>
          <w:lang w:val="en-US" w:eastAsia="zh-CN"/>
        </w:rPr>
        <w:t>泄漏后对</w:t>
      </w:r>
      <w:r>
        <w:rPr>
          <w:rFonts w:hint="eastAsia" w:cs="仿宋_GB2312"/>
          <w:lang w:val="en-US" w:eastAsia="zh-CN"/>
        </w:rPr>
        <w:t>人体</w:t>
      </w:r>
      <w:r>
        <w:rPr>
          <w:rFonts w:hint="eastAsia" w:ascii="仿宋_GB2312" w:hAnsi="仿宋_GB2312" w:eastAsia="仿宋_GB2312" w:cs="仿宋_GB2312"/>
          <w:lang w:val="en-US" w:eastAsia="zh-CN"/>
        </w:rPr>
        <w:t>健康</w:t>
      </w:r>
      <w:r>
        <w:rPr>
          <w:rFonts w:hint="eastAsia" w:cs="仿宋_GB2312"/>
          <w:lang w:val="en-US" w:eastAsia="zh-CN"/>
        </w:rPr>
        <w:t>生命</w:t>
      </w:r>
      <w:r>
        <w:rPr>
          <w:rFonts w:hint="eastAsia" w:ascii="仿宋_GB2312" w:hAnsi="仿宋_GB2312" w:eastAsia="仿宋_GB2312" w:cs="仿宋_GB2312"/>
          <w:lang w:val="en-US" w:eastAsia="zh-CN"/>
        </w:rPr>
        <w:t>会产生一定的影响</w:t>
      </w:r>
      <w:r>
        <w:rPr>
          <w:rFonts w:hint="eastAsia" w:cs="仿宋_GB2312"/>
          <w:lang w:val="en-US" w:eastAsia="zh-CN"/>
        </w:rPr>
        <w:t>和威胁</w:t>
      </w:r>
      <w:r>
        <w:rPr>
          <w:rFonts w:hint="eastAsia" w:ascii="仿宋_GB2312" w:hAnsi="仿宋_GB2312" w:eastAsia="仿宋_GB2312" w:cs="仿宋_GB2312"/>
          <w:lang w:val="en-US" w:eastAsia="zh-CN"/>
        </w:rPr>
        <w:t>。结合工程施工环境的特点、建设单位要求，以及本公司</w:t>
      </w:r>
      <w:r>
        <w:rPr>
          <w:rFonts w:hint="eastAsia" w:ascii="仿宋_GB2312" w:hAnsi="仿宋_GB2312" w:eastAsia="仿宋_GB2312" w:cs="仿宋_GB2312"/>
        </w:rPr>
        <w:t>事故应急救援管理制度规定</w:t>
      </w:r>
      <w:r>
        <w:rPr>
          <w:rFonts w:hint="eastAsia" w:ascii="仿宋_GB2312" w:hAnsi="仿宋_GB2312" w:eastAsia="仿宋_GB2312" w:cs="仿宋_GB231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int="eastAsia" w:ascii="仿宋_GB2312" w:hAnsi="仿宋_GB2312" w:eastAsia="仿宋_GB2312" w:cs="仿宋_GB2312"/>
          <w:lang w:val="en-US" w:eastAsia="zh-CN"/>
        </w:rPr>
        <w:t>特组织本次</w:t>
      </w:r>
      <w:r>
        <w:rPr>
          <w:rFonts w:hint="eastAsia" w:ascii="仿宋_GB2312" w:hAnsi="仿宋_GB2312" w:eastAsia="仿宋_GB2312" w:cs="仿宋_GB2312"/>
        </w:rPr>
        <w:t>应急疏散逃生演练。</w:t>
      </w:r>
    </w:p>
    <w:p w14:paraId="4185F6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/>
        <w:textAlignment w:val="auto"/>
        <w:rPr>
          <w:rFonts w:hint="eastAsia" w:ascii="仿宋_GB2312" w:hAnsi="仿宋_GB2312" w:eastAsia="仿宋_GB2312" w:cs="仿宋_GB2312"/>
          <w:b/>
          <w:bCs/>
          <w:color w:val="auto"/>
        </w:rPr>
      </w:pPr>
      <w:r>
        <w:rPr>
          <w:rFonts w:hint="eastAsia" w:cs="仿宋_GB2312"/>
          <w:b/>
          <w:bCs/>
          <w:color w:val="auto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color w:val="auto"/>
        </w:rPr>
        <w:t>演练</w:t>
      </w:r>
      <w:r>
        <w:rPr>
          <w:rFonts w:hint="eastAsia" w:cs="仿宋_GB2312"/>
          <w:b/>
          <w:bCs/>
          <w:color w:val="auto"/>
          <w:lang w:val="en-US" w:eastAsia="zh-CN"/>
        </w:rPr>
        <w:t>目的</w:t>
      </w:r>
      <w:r>
        <w:rPr>
          <w:rFonts w:hint="eastAsia" w:ascii="仿宋_GB2312" w:hAnsi="仿宋_GB2312" w:eastAsia="仿宋_GB2312" w:cs="仿宋_GB2312"/>
          <w:b/>
          <w:bCs/>
          <w:color w:val="auto"/>
        </w:rPr>
        <w:t>:</w:t>
      </w:r>
    </w:p>
    <w:p w14:paraId="11537C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为了使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一线作业人员</w:t>
      </w:r>
      <w:r>
        <w:rPr>
          <w:rFonts w:hint="eastAsia" w:ascii="仿宋_GB2312" w:hAnsi="仿宋_GB2312" w:eastAsia="仿宋_GB2312" w:cs="仿宋_GB2312"/>
          <w:color w:val="auto"/>
        </w:rPr>
        <w:t>更深入地了解应急救援预案</w:t>
      </w:r>
      <w:r>
        <w:rPr>
          <w:rFonts w:hint="eastAsia" w:ascii="仿宋_GB2312" w:hAnsi="仿宋_GB2312" w:eastAsia="仿宋_GB2312" w:cs="仿宋_GB2312"/>
          <w:color w:val="auto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</w:rPr>
        <w:t>加强安全防范意识</w:t>
      </w:r>
      <w:r>
        <w:rPr>
          <w:rFonts w:hint="eastAsia" w:ascii="仿宋_GB2312" w:hAnsi="仿宋_GB2312" w:eastAsia="仿宋_GB2312" w:cs="仿宋_GB2312"/>
          <w:color w:val="auto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</w:rPr>
        <w:t>具备自救互救能力，在遇到突发事件时能从容应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color w:val="auto"/>
        </w:rPr>
        <w:t>，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并在短时间内做到</w:t>
      </w:r>
      <w:r>
        <w:rPr>
          <w:rFonts w:hint="eastAsia" w:ascii="仿宋_GB2312" w:hAnsi="仿宋_GB2312" w:eastAsia="仿宋_GB2312" w:cs="仿宋_GB2312"/>
          <w:color w:val="auto"/>
        </w:rPr>
        <w:t>有组织</w:t>
      </w:r>
      <w:r>
        <w:rPr>
          <w:rFonts w:hint="eastAsia" w:ascii="仿宋_GB2312" w:hAnsi="仿宋_GB2312" w:eastAsia="仿宋_GB2312" w:cs="仿宋_GB2312"/>
          <w:color w:val="auto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</w:rPr>
        <w:t>有秩序疏散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撤离</w:t>
      </w:r>
      <w:r>
        <w:rPr>
          <w:rFonts w:hint="eastAsia" w:ascii="仿宋_GB2312" w:hAnsi="仿宋_GB2312" w:eastAsia="仿宋_GB2312" w:cs="仿宋_GB2312"/>
          <w:color w:val="auto"/>
        </w:rPr>
        <w:t>，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从而</w:t>
      </w:r>
      <w:r>
        <w:rPr>
          <w:rFonts w:hint="eastAsia" w:ascii="仿宋_GB2312" w:hAnsi="仿宋_GB2312" w:eastAsia="仿宋_GB2312" w:cs="仿宋_GB2312"/>
          <w:color w:val="auto"/>
        </w:rPr>
        <w:t>最大限度地保护员工的人身安全</w:t>
      </w:r>
      <w:r>
        <w:rPr>
          <w:rFonts w:hint="eastAsia" w:ascii="仿宋_GB2312" w:hAnsi="仿宋_GB2312" w:eastAsia="仿宋_GB2312" w:cs="仿宋_GB2312"/>
          <w:color w:val="auto"/>
          <w:lang w:eastAsia="zh-CN"/>
        </w:rPr>
        <w:t>。</w:t>
      </w:r>
    </w:p>
    <w:p w14:paraId="4AFC5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cs="仿宋_GB2312"/>
          <w:b/>
          <w:bCs/>
          <w:color w:val="auto"/>
          <w:lang w:val="en-US" w:eastAsia="zh-CN"/>
        </w:rPr>
        <w:t>二、演练</w:t>
      </w:r>
      <w:r>
        <w:rPr>
          <w:rFonts w:hint="eastAsia" w:ascii="仿宋_GB2312" w:hAnsi="仿宋_GB2312" w:eastAsia="仿宋_GB2312" w:cs="仿宋_GB2312"/>
          <w:b/>
          <w:bCs/>
          <w:color w:val="auto"/>
        </w:rPr>
        <w:t>时间:</w:t>
      </w:r>
      <w:r>
        <w:rPr>
          <w:rFonts w:hint="eastAsia" w:ascii="仿宋_GB2312" w:hAnsi="仿宋_GB2312" w:eastAsia="仿宋_GB2312" w:cs="仿宋_GB231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</w:rPr>
        <w:t>年</w:t>
      </w:r>
      <w:r>
        <w:rPr>
          <w:rFonts w:hint="eastAsia" w:ascii="仿宋_GB2312" w:hAnsi="仿宋_GB2312" w:eastAsia="仿宋_GB2312" w:cs="仿宋_GB231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</w:rPr>
        <w:t>月</w:t>
      </w:r>
      <w:r>
        <w:rPr>
          <w:rFonts w:hint="eastAsia" w:ascii="仿宋_GB2312" w:hAnsi="仿宋_GB2312" w:eastAsia="仿宋_GB2312" w:cs="仿宋_GB2312"/>
          <w:lang w:val="en-US" w:eastAsia="zh-CN"/>
        </w:rPr>
        <w:t>30日</w:t>
      </w:r>
      <w:r>
        <w:rPr>
          <w:rFonts w:hint="eastAsia" w:ascii="仿宋_GB2312" w:hAnsi="仿宋_GB2312" w:eastAsia="仿宋_GB2312" w:cs="仿宋_GB2312"/>
        </w:rPr>
        <w:t>(星期</w:t>
      </w:r>
      <w:r>
        <w:rPr>
          <w:rFonts w:hint="eastAsia" w:ascii="仿宋_GB2312" w:hAnsi="仿宋_GB2312" w:eastAsia="仿宋_GB2312" w:cs="仿宋_GB231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</w:rPr>
        <w:t>)</w:t>
      </w:r>
      <w:r>
        <w:rPr>
          <w:rFonts w:hint="eastAsia" w:ascii="仿宋_GB2312" w:hAnsi="仿宋_GB2312" w:eastAsia="仿宋_GB2312" w:cs="仿宋_GB2312"/>
          <w:lang w:val="en-US" w:eastAsia="zh-CN"/>
        </w:rPr>
        <w:t>下</w:t>
      </w:r>
      <w:r>
        <w:rPr>
          <w:rFonts w:hint="eastAsia" w:ascii="仿宋_GB2312" w:hAnsi="仿宋_GB2312" w:eastAsia="仿宋_GB2312" w:cs="仿宋_GB2312"/>
        </w:rPr>
        <w:t>午</w:t>
      </w:r>
      <w:r>
        <w:rPr>
          <w:rFonts w:hint="eastAsia" w:ascii="仿宋_GB2312" w:hAnsi="仿宋_GB2312" w:eastAsia="仿宋_GB2312" w:cs="仿宋_GB231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</w:rPr>
        <w:t>时</w:t>
      </w:r>
      <w:r>
        <w:rPr>
          <w:rFonts w:hint="eastAsia" w:ascii="仿宋_GB2312" w:hAnsi="仿宋_GB2312" w:eastAsia="仿宋_GB2312" w:cs="仿宋_GB231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</w:rPr>
        <w:t>分</w:t>
      </w:r>
    </w:p>
    <w:p w14:paraId="55CA11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default" w:ascii="仿宋_GB2312" w:hAnsi="仿宋_GB2312" w:eastAsia="仿宋_GB2312" w:cs="仿宋_GB2312"/>
          <w:b/>
          <w:bCs/>
          <w:lang w:val="en-US" w:eastAsia="zh-CN"/>
        </w:rPr>
      </w:pPr>
      <w:r>
        <w:rPr>
          <w:rFonts w:hint="eastAsia" w:cs="仿宋_GB2312"/>
          <w:b/>
          <w:bCs/>
          <w:color w:val="auto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lang w:val="en-US" w:eastAsia="zh-CN"/>
        </w:rPr>
        <w:t>、</w:t>
      </w:r>
      <w:r>
        <w:rPr>
          <w:rFonts w:hint="eastAsia" w:cs="仿宋_GB2312"/>
          <w:b/>
          <w:bCs/>
          <w:lang w:val="en-US" w:eastAsia="zh-CN"/>
        </w:rPr>
        <w:t>演练小组：</w:t>
      </w:r>
    </w:p>
    <w:p w14:paraId="7689B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cs="仿宋_GB2312"/>
          <w:lang w:val="en-US" w:eastAsia="zh-CN"/>
        </w:rPr>
        <w:t>组长</w:t>
      </w:r>
      <w:r>
        <w:rPr>
          <w:rFonts w:hint="eastAsia" w:ascii="仿宋_GB2312" w:hAnsi="仿宋_GB2312" w:eastAsia="仿宋_GB2312" w:cs="仿宋_GB2312"/>
        </w:rPr>
        <w:t>:</w:t>
      </w:r>
      <w:r>
        <w:rPr>
          <w:rFonts w:hint="eastAsia" w:cs="仿宋_GB2312"/>
          <w:lang w:val="en-US" w:eastAsia="zh-CN"/>
        </w:rPr>
        <w:t>陈卫（18020498080）</w:t>
      </w:r>
    </w:p>
    <w:p w14:paraId="52D69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副</w:t>
      </w:r>
      <w:r>
        <w:rPr>
          <w:rFonts w:hint="eastAsia" w:cs="仿宋_GB2312"/>
          <w:lang w:val="en-US" w:eastAsia="zh-CN"/>
        </w:rPr>
        <w:t>组长</w:t>
      </w:r>
      <w:r>
        <w:rPr>
          <w:rFonts w:hint="eastAsia" w:ascii="仿宋_GB2312" w:hAnsi="仿宋_GB2312" w:eastAsia="仿宋_GB2312" w:cs="仿宋_GB2312"/>
        </w:rPr>
        <w:t>:</w:t>
      </w:r>
      <w:r>
        <w:rPr>
          <w:rFonts w:hint="eastAsia" w:cs="仿宋_GB2312"/>
          <w:lang w:val="en-US" w:eastAsia="zh-CN"/>
        </w:rPr>
        <w:t>蒋贤粉（17315712573）、周锁斌（13003456945）</w:t>
      </w:r>
    </w:p>
    <w:p w14:paraId="317A6E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成</w:t>
      </w:r>
      <w:r>
        <w:rPr>
          <w:rFonts w:hint="eastAsia" w:cs="仿宋_GB231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</w:rPr>
        <w:t>员:</w:t>
      </w:r>
      <w:r>
        <w:rPr>
          <w:rFonts w:hint="eastAsia" w:cs="仿宋_GB2312"/>
          <w:lang w:val="en-US" w:eastAsia="zh-CN"/>
        </w:rPr>
        <w:t>在现场的所有</w:t>
      </w:r>
      <w:r>
        <w:rPr>
          <w:rFonts w:hint="eastAsia" w:ascii="仿宋_GB2312" w:hAnsi="仿宋_GB2312" w:eastAsia="仿宋_GB2312" w:cs="仿宋_GB2312"/>
          <w:lang w:val="en-US" w:eastAsia="zh-CN"/>
        </w:rPr>
        <w:t>建设单位、监理单位、施工单位</w:t>
      </w:r>
      <w:r>
        <w:rPr>
          <w:rFonts w:hint="eastAsia" w:cs="仿宋_GB2312"/>
          <w:lang w:val="en-US" w:eastAsia="zh-CN"/>
        </w:rPr>
        <w:t>人员</w:t>
      </w:r>
    </w:p>
    <w:p w14:paraId="23306E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cs="仿宋_GB2312"/>
          <w:b/>
          <w:bCs/>
          <w:color w:val="auto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color w:val="auto"/>
          <w:lang w:val="en-US" w:eastAsia="zh-CN"/>
        </w:rPr>
        <w:t>、</w:t>
      </w:r>
      <w:r>
        <w:rPr>
          <w:rFonts w:hint="eastAsia" w:cs="仿宋_GB2312"/>
          <w:b/>
          <w:bCs/>
          <w:lang w:val="en-US" w:eastAsia="zh-CN"/>
        </w:rPr>
        <w:t>演练组织及</w:t>
      </w:r>
      <w:r>
        <w:rPr>
          <w:rFonts w:hint="eastAsia" w:ascii="仿宋_GB2312" w:hAnsi="仿宋_GB2312" w:eastAsia="仿宋_GB2312" w:cs="仿宋_GB2312"/>
          <w:b/>
          <w:bCs/>
        </w:rPr>
        <w:t>岗位职责</w:t>
      </w:r>
    </w:p>
    <w:p w14:paraId="1B6B8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cs="仿宋_GB2312"/>
          <w:b/>
          <w:bCs/>
          <w:color w:val="FF0000"/>
          <w:lang w:val="en-US" w:eastAsia="zh-CN"/>
        </w:rPr>
      </w:pPr>
      <w:r>
        <w:rPr>
          <w:rFonts w:hint="eastAsia" w:cs="仿宋_GB2312"/>
          <w:b/>
          <w:bCs/>
          <w:lang w:val="en-US" w:eastAsia="zh-CN"/>
        </w:rPr>
        <w:t>（一）演练组织</w:t>
      </w:r>
    </w:p>
    <w:p w14:paraId="00AAC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组织人:</w:t>
      </w:r>
      <w:r>
        <w:rPr>
          <w:rFonts w:hint="eastAsia" w:cs="仿宋_GB2312"/>
          <w:lang w:val="en-US" w:eastAsia="zh-CN"/>
        </w:rPr>
        <w:t>陈卫（18020498080）、蒋贤粉（17315712573）、周锁斌（13003456945）</w:t>
      </w:r>
    </w:p>
    <w:p w14:paraId="5BC74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后勤保障总负责</w:t>
      </w:r>
      <w:r>
        <w:rPr>
          <w:rFonts w:hint="eastAsia" w:ascii="仿宋_GB2312" w:hAnsi="仿宋_GB2312" w:eastAsia="仿宋_GB2312" w:cs="仿宋_GB2312"/>
          <w:lang w:eastAsia="zh-CN"/>
        </w:rPr>
        <w:t>：</w:t>
      </w:r>
      <w:r>
        <w:rPr>
          <w:rFonts w:hint="eastAsia" w:ascii="仿宋_GB2312" w:hAnsi="仿宋_GB2312" w:eastAsia="仿宋_GB2312" w:cs="仿宋_GB2312"/>
          <w:lang w:val="en-US" w:eastAsia="zh-CN"/>
        </w:rPr>
        <w:t>余飞</w:t>
      </w:r>
      <w:r>
        <w:rPr>
          <w:rFonts w:hint="eastAsia" w:cs="仿宋_GB2312"/>
          <w:lang w:val="en-US" w:eastAsia="zh-CN"/>
        </w:rPr>
        <w:t>（15862997358）</w:t>
      </w:r>
    </w:p>
    <w:p w14:paraId="74BCE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记</w:t>
      </w:r>
      <w:r>
        <w:rPr>
          <w:rFonts w:hint="eastAsia" w:cs="仿宋_GB231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</w:rPr>
        <w:t>录:</w:t>
      </w:r>
      <w:r>
        <w:rPr>
          <w:rFonts w:hint="eastAsia" w:ascii="仿宋_GB2312" w:hAnsi="仿宋_GB2312" w:eastAsia="仿宋_GB2312" w:cs="仿宋_GB2312"/>
          <w:lang w:val="en-US" w:eastAsia="zh-CN"/>
        </w:rPr>
        <w:t>蒋贤粉</w:t>
      </w:r>
      <w:r>
        <w:rPr>
          <w:rFonts w:hint="eastAsia" w:cs="仿宋_GB2312"/>
          <w:lang w:val="en-US" w:eastAsia="zh-CN"/>
        </w:rPr>
        <w:t>（17315712573）</w:t>
      </w:r>
    </w:p>
    <w:p w14:paraId="4DB8A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木工班组</w:t>
      </w:r>
      <w:r>
        <w:rPr>
          <w:rFonts w:hint="eastAsia" w:ascii="仿宋_GB2312" w:hAnsi="仿宋_GB2312" w:eastAsia="仿宋_GB2312" w:cs="仿宋_GB2312"/>
        </w:rPr>
        <w:t>负责人</w:t>
      </w:r>
      <w:r>
        <w:rPr>
          <w:rFonts w:hint="eastAsia" w:ascii="仿宋_GB2312" w:hAnsi="仿宋_GB2312" w:eastAsia="仿宋_GB2312" w:cs="仿宋_GB2312"/>
          <w:lang w:eastAsia="zh-CN"/>
        </w:rPr>
        <w:t>：</w:t>
      </w:r>
      <w:r>
        <w:rPr>
          <w:rFonts w:hint="eastAsia" w:ascii="仿宋_GB2312" w:hAnsi="仿宋_GB2312" w:eastAsia="仿宋_GB2312" w:cs="仿宋_GB2312"/>
          <w:lang w:val="en-US" w:eastAsia="zh-CN"/>
        </w:rPr>
        <w:t>王军文</w:t>
      </w:r>
      <w:r>
        <w:rPr>
          <w:rFonts w:hint="eastAsia" w:cs="仿宋_GB2312"/>
          <w:lang w:val="en-US" w:eastAsia="zh-CN"/>
        </w:rPr>
        <w:t>（13656131894）</w:t>
      </w:r>
    </w:p>
    <w:p w14:paraId="0E0B83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钢筋班组</w:t>
      </w:r>
      <w:r>
        <w:rPr>
          <w:rFonts w:hint="eastAsia" w:ascii="仿宋_GB2312" w:hAnsi="仿宋_GB2312" w:eastAsia="仿宋_GB2312" w:cs="仿宋_GB2312"/>
        </w:rPr>
        <w:t>负责人</w:t>
      </w:r>
      <w:r>
        <w:rPr>
          <w:rFonts w:hint="eastAsia" w:ascii="仿宋_GB2312" w:hAnsi="仿宋_GB2312" w:eastAsia="仿宋_GB2312" w:cs="仿宋_GB2312"/>
          <w:lang w:eastAsia="zh-CN"/>
        </w:rPr>
        <w:t>：</w:t>
      </w:r>
      <w:r>
        <w:rPr>
          <w:rFonts w:hint="eastAsia" w:ascii="仿宋_GB2312" w:hAnsi="仿宋_GB2312" w:eastAsia="仿宋_GB2312" w:cs="仿宋_GB2312"/>
          <w:lang w:val="en-US" w:eastAsia="zh-CN"/>
        </w:rPr>
        <w:t>蒋科清</w:t>
      </w:r>
      <w:r>
        <w:rPr>
          <w:rFonts w:hint="eastAsia" w:cs="仿宋_GB2312"/>
          <w:lang w:val="en-US" w:eastAsia="zh-CN"/>
        </w:rPr>
        <w:t>（13952808564）</w:t>
      </w:r>
    </w:p>
    <w:p w14:paraId="7666D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砼工班组负责人：周锁斌</w:t>
      </w:r>
      <w:r>
        <w:rPr>
          <w:rFonts w:hint="eastAsia" w:cs="仿宋_GB2312"/>
          <w:lang w:val="en-US" w:eastAsia="zh-CN"/>
        </w:rPr>
        <w:t>（13003456945）</w:t>
      </w:r>
    </w:p>
    <w:p w14:paraId="15E0A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水电班组</w:t>
      </w:r>
      <w:r>
        <w:rPr>
          <w:rFonts w:hint="eastAsia" w:ascii="仿宋_GB2312" w:hAnsi="仿宋_GB2312" w:eastAsia="仿宋_GB2312" w:cs="仿宋_GB2312"/>
        </w:rPr>
        <w:t>负责人</w:t>
      </w:r>
      <w:r>
        <w:rPr>
          <w:rFonts w:hint="eastAsia" w:ascii="仿宋_GB2312" w:hAnsi="仿宋_GB2312" w:eastAsia="仿宋_GB2312" w:cs="仿宋_GB2312"/>
          <w:lang w:eastAsia="zh-CN"/>
        </w:rPr>
        <w:t>：</w:t>
      </w:r>
      <w:r>
        <w:rPr>
          <w:rFonts w:hint="eastAsia" w:ascii="仿宋_GB2312" w:hAnsi="仿宋_GB2312" w:eastAsia="仿宋_GB2312" w:cs="仿宋_GB2312"/>
          <w:lang w:val="en-US" w:eastAsia="zh-CN"/>
        </w:rPr>
        <w:t>李云跃</w:t>
      </w:r>
      <w:r>
        <w:rPr>
          <w:rFonts w:hint="eastAsia" w:cs="仿宋_GB2312"/>
          <w:lang w:val="en-US" w:eastAsia="zh-CN"/>
        </w:rPr>
        <w:t>（18061180615）</w:t>
      </w:r>
    </w:p>
    <w:p w14:paraId="1EC746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cs="仿宋_GB2312"/>
          <w:b/>
          <w:bCs/>
          <w:lang w:val="en-US" w:eastAsia="zh-CN"/>
        </w:rPr>
        <w:t>（二）演练组织</w:t>
      </w:r>
      <w:r>
        <w:rPr>
          <w:rFonts w:hint="eastAsia" w:ascii="仿宋_GB2312" w:hAnsi="仿宋_GB2312" w:eastAsia="仿宋_GB2312" w:cs="仿宋_GB2312"/>
          <w:b/>
          <w:bCs/>
        </w:rPr>
        <w:t>岗位职责</w:t>
      </w:r>
    </w:p>
    <w:p w14:paraId="7F1C30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</w:rPr>
      </w:pPr>
      <w:r>
        <w:rPr>
          <w:rFonts w:hint="eastAsia" w:ascii="仿宋_GB2312" w:hAnsi="仿宋_GB2312" w:eastAsia="仿宋_GB2312" w:cs="仿宋_GB2312"/>
        </w:rPr>
        <w:t>1、</w:t>
      </w:r>
      <w:r>
        <w:rPr>
          <w:rFonts w:hint="eastAsia" w:cs="仿宋_GB2312"/>
          <w:b w:val="0"/>
          <w:bCs w:val="0"/>
          <w:color w:val="auto"/>
          <w:lang w:val="en-US" w:eastAsia="zh-CN"/>
        </w:rPr>
        <w:t>演练小组组长</w:t>
      </w:r>
      <w:r>
        <w:rPr>
          <w:rFonts w:hint="eastAsia" w:cs="仿宋_GB2312"/>
          <w:b w:val="0"/>
          <w:bCs w:val="0"/>
          <w:color w:val="auto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副</w:t>
      </w:r>
      <w:r>
        <w:rPr>
          <w:rFonts w:hint="eastAsia" w:cs="仿宋_GB2312"/>
          <w:b w:val="0"/>
          <w:bCs w:val="0"/>
          <w:color w:val="auto"/>
          <w:lang w:val="en-US" w:eastAsia="zh-CN"/>
        </w:rPr>
        <w:t>组长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:负责</w:t>
      </w:r>
      <w:r>
        <w:rPr>
          <w:rFonts w:hint="eastAsia" w:cs="仿宋_GB2312"/>
          <w:b w:val="0"/>
          <w:bCs w:val="0"/>
          <w:color w:val="auto"/>
          <w:lang w:val="en-US" w:eastAsia="zh-CN"/>
        </w:rPr>
        <w:t>整个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疏散</w:t>
      </w:r>
      <w:r>
        <w:rPr>
          <w:rFonts w:hint="eastAsia" w:cs="仿宋_GB2312"/>
          <w:b w:val="0"/>
          <w:bCs w:val="0"/>
          <w:color w:val="auto"/>
          <w:lang w:val="en-US" w:eastAsia="zh-CN"/>
        </w:rPr>
        <w:t>演练的指挥和协调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，发布各项指令</w:t>
      </w:r>
      <w:r>
        <w:rPr>
          <w:rFonts w:hint="eastAsia" w:cs="仿宋_GB2312"/>
          <w:b w:val="0"/>
          <w:bCs w:val="0"/>
          <w:color w:val="auto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;</w:t>
      </w:r>
    </w:p>
    <w:p w14:paraId="4CC500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2、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lang w:val="en-US" w:eastAsia="zh-CN"/>
        </w:rPr>
        <w:t>班组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负责人:负责</w:t>
      </w:r>
      <w:r>
        <w:rPr>
          <w:rFonts w:hint="eastAsia" w:cs="仿宋_GB2312"/>
          <w:b w:val="0"/>
          <w:bCs w:val="0"/>
          <w:color w:val="auto"/>
          <w:lang w:val="en-US" w:eastAsia="zh-CN"/>
        </w:rPr>
        <w:t>引导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lang w:val="en-US" w:eastAsia="zh-CN"/>
        </w:rPr>
        <w:t>各班组人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员</w:t>
      </w:r>
      <w:r>
        <w:rPr>
          <w:rFonts w:hint="eastAsia" w:cs="仿宋_GB2312"/>
          <w:b w:val="0"/>
          <w:bCs w:val="0"/>
          <w:color w:val="auto"/>
          <w:lang w:val="en-US" w:eastAsia="zh-CN"/>
        </w:rPr>
        <w:t>按照指定路线迅速、有序撤离到安全地带的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工作，统计疏散人数;</w:t>
      </w:r>
    </w:p>
    <w:p w14:paraId="555A5F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3、后勤保障组:负责组织担架队</w:t>
      </w:r>
      <w:r>
        <w:rPr>
          <w:rFonts w:hint="eastAsia" w:cs="仿宋_GB2312"/>
          <w:lang w:eastAsia="zh-CN"/>
        </w:rPr>
        <w:t>，</w:t>
      </w:r>
      <w:r>
        <w:rPr>
          <w:rFonts w:hint="eastAsia" w:ascii="仿宋_GB2312" w:hAnsi="仿宋_GB2312" w:eastAsia="仿宋_GB2312" w:cs="仿宋_GB2312"/>
        </w:rPr>
        <w:t>对可能出现的伤员进行撤离现场和救护等</w:t>
      </w:r>
    </w:p>
    <w:p w14:paraId="61685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cs="仿宋_GB2312"/>
          <w:b/>
          <w:bCs/>
          <w:lang w:val="en-US" w:eastAsia="zh-CN"/>
        </w:rPr>
      </w:pPr>
      <w:r>
        <w:rPr>
          <w:rFonts w:hint="eastAsia" w:cs="仿宋_GB2312"/>
          <w:b/>
          <w:bCs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</w:rPr>
        <w:t>、</w:t>
      </w:r>
      <w:r>
        <w:rPr>
          <w:rFonts w:hint="eastAsia" w:cs="仿宋_GB2312"/>
          <w:b/>
          <w:bCs/>
          <w:lang w:val="en-US" w:eastAsia="zh-CN"/>
        </w:rPr>
        <w:t>应急互动：</w:t>
      </w:r>
    </w:p>
    <w:p w14:paraId="173E0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仿宋_GB2312"/>
          <w:lang w:val="en-US" w:eastAsia="zh-CN"/>
        </w:rPr>
      </w:pPr>
      <w:r>
        <w:rPr>
          <w:rFonts w:hint="eastAsia" w:cs="仿宋_GB2312"/>
          <w:lang w:val="en-US" w:eastAsia="zh-CN"/>
        </w:rPr>
        <w:t>将项目部</w:t>
      </w:r>
      <w:r>
        <w:rPr>
          <w:rFonts w:hint="eastAsia" w:cs="仿宋_GB2312"/>
          <w:b w:val="0"/>
          <w:bCs w:val="0"/>
          <w:lang w:val="en-US" w:eastAsia="zh-CN"/>
        </w:rPr>
        <w:t>应急演练小</w:t>
      </w:r>
      <w:r>
        <w:rPr>
          <w:rFonts w:hint="eastAsia" w:cs="仿宋_GB2312"/>
          <w:lang w:val="en-US" w:eastAsia="zh-CN"/>
        </w:rPr>
        <w:t>组成员组长、副组长、姓名和电话号码报</w:t>
      </w:r>
      <w:r>
        <w:rPr>
          <w:rFonts w:hint="eastAsia" w:cs="仿宋_GB2312"/>
          <w:color w:val="auto"/>
          <w:lang w:val="en-US" w:eastAsia="zh-CN"/>
        </w:rPr>
        <w:t>江苏索普新材料科技有限公司</w:t>
      </w:r>
      <w:r>
        <w:rPr>
          <w:rFonts w:hint="eastAsia" w:cs="仿宋_GB2312"/>
          <w:lang w:val="en-US" w:eastAsia="zh-CN"/>
        </w:rPr>
        <w:t>安全部门和调度部门备案。</w:t>
      </w:r>
    </w:p>
    <w:p w14:paraId="7C01AC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仿宋_GB2312"/>
          <w:lang w:val="en-US" w:eastAsia="zh-CN"/>
        </w:rPr>
      </w:pPr>
      <w:r>
        <w:rPr>
          <w:rFonts w:hint="eastAsia" w:cs="仿宋_GB2312"/>
          <w:lang w:val="en-US" w:eastAsia="zh-CN"/>
        </w:rPr>
        <w:t>当现场闻到异常味道、</w:t>
      </w:r>
      <w:r>
        <w:rPr>
          <w:rFonts w:hint="eastAsia" w:cs="仿宋_GB2312"/>
          <w:color w:val="auto"/>
          <w:lang w:val="en-US" w:eastAsia="zh-CN"/>
        </w:rPr>
        <w:t>疏散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撤离</w:t>
      </w:r>
      <w:r>
        <w:rPr>
          <w:rFonts w:hint="eastAsia" w:cs="仿宋_GB2312"/>
          <w:lang w:val="en-US" w:eastAsia="zh-CN"/>
        </w:rPr>
        <w:t>的同时，向</w:t>
      </w:r>
      <w:r>
        <w:rPr>
          <w:rFonts w:hint="eastAsia" w:cs="仿宋_GB2312"/>
          <w:color w:val="auto"/>
          <w:lang w:val="en-US" w:eastAsia="zh-CN"/>
        </w:rPr>
        <w:t>江苏索普</w:t>
      </w:r>
      <w:r>
        <w:rPr>
          <w:rFonts w:hint="eastAsia" w:cs="仿宋_GB2312"/>
          <w:lang w:val="en-US" w:eastAsia="zh-CN"/>
        </w:rPr>
        <w:t>新材料科技有限公司安全部门和调度部门汇报。</w:t>
      </w:r>
    </w:p>
    <w:p w14:paraId="14ED78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cs="仿宋_GB2312"/>
          <w:lang w:val="en-US" w:eastAsia="zh-CN"/>
        </w:rPr>
      </w:pPr>
      <w:r>
        <w:rPr>
          <w:rFonts w:hint="eastAsia" w:cs="仿宋_GB2312"/>
          <w:color w:val="auto"/>
          <w:lang w:val="en-US" w:eastAsia="zh-CN"/>
        </w:rPr>
        <w:t>江苏索普</w:t>
      </w:r>
      <w:r>
        <w:rPr>
          <w:rFonts w:hint="eastAsia" w:cs="仿宋_GB2312"/>
          <w:lang w:val="en-US" w:eastAsia="zh-CN"/>
        </w:rPr>
        <w:t>新材料科技有限公司将安全部门电话（13952945109/15905283783  /0511-88987823  ）和调度部门电话（15905285839/15905285572/ 0511-88987502</w:t>
      </w:r>
    </w:p>
    <w:p w14:paraId="3BEBD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cs="仿宋_GB2312"/>
          <w:lang w:val="en-US" w:eastAsia="zh-CN"/>
        </w:rPr>
      </w:pPr>
      <w:r>
        <w:rPr>
          <w:rFonts w:hint="eastAsia" w:cs="仿宋_GB2312"/>
          <w:lang w:val="en-US" w:eastAsia="zh-CN"/>
        </w:rPr>
        <w:t>）告知醋酸乙烯及EVA一体化项目(一期工程)第一阶段循环水站土建工程施工单位；当</w:t>
      </w:r>
      <w:r>
        <w:rPr>
          <w:rFonts w:hint="eastAsia" w:cs="仿宋_GB2312"/>
          <w:color w:val="auto"/>
          <w:lang w:val="en-US" w:eastAsia="zh-CN"/>
        </w:rPr>
        <w:t>江苏索普</w:t>
      </w:r>
      <w:r>
        <w:rPr>
          <w:rFonts w:hint="eastAsia" w:cs="仿宋_GB2312"/>
          <w:lang w:val="en-US" w:eastAsia="zh-CN"/>
        </w:rPr>
        <w:t>新材料科技有限公司厂区内有毒有害生产装置发生泄漏时，应第一时间向现场施工单位下达</w:t>
      </w:r>
      <w:r>
        <w:rPr>
          <w:rFonts w:hint="eastAsia" w:cs="仿宋_GB2312"/>
          <w:color w:val="auto"/>
          <w:lang w:val="en-US" w:eastAsia="zh-CN"/>
        </w:rPr>
        <w:t>疏散</w:t>
      </w:r>
      <w:r>
        <w:rPr>
          <w:rFonts w:hint="eastAsia" w:cs="仿宋_GB2312"/>
          <w:lang w:val="en-US" w:eastAsia="zh-CN"/>
        </w:rPr>
        <w:t>撤离的指令，同时开放5#门的二道门门禁。</w:t>
      </w:r>
    </w:p>
    <w:p w14:paraId="14034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lang w:val="en-US" w:eastAsia="zh-CN"/>
        </w:rPr>
      </w:pPr>
      <w:r>
        <w:rPr>
          <w:rFonts w:hint="eastAsia" w:cs="仿宋_GB2312"/>
          <w:b/>
          <w:bCs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、应急启动</w:t>
      </w:r>
      <w:r>
        <w:rPr>
          <w:rFonts w:hint="eastAsia" w:cs="仿宋_GB2312"/>
          <w:b/>
          <w:bCs/>
          <w:lang w:val="en-US" w:eastAsia="zh-CN"/>
        </w:rPr>
        <w:t>：</w:t>
      </w:r>
    </w:p>
    <w:p w14:paraId="68294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cs="仿宋_GB2312"/>
          <w:lang w:val="en-US" w:eastAsia="zh-CN"/>
        </w:rPr>
      </w:pPr>
      <w:r>
        <w:rPr>
          <w:rFonts w:hint="eastAsia" w:cs="仿宋_GB2312"/>
          <w:lang w:val="en-US" w:eastAsia="zh-CN"/>
        </w:rPr>
        <w:t>当现场员工闻到异常味道时，立即启动疏逃生预案；当新材料科技有限公司厂区发生有毒有害气体泄漏时，接到安全部门或调度部门疏散指令时，立即启动。</w:t>
      </w:r>
    </w:p>
    <w:p w14:paraId="49534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cs="仿宋_GB2312"/>
          <w:b/>
          <w:bCs/>
          <w:lang w:val="en-US" w:eastAsia="zh-CN"/>
        </w:rPr>
        <w:t>七、</w:t>
      </w:r>
      <w:r>
        <w:rPr>
          <w:rFonts w:hint="eastAsia" w:ascii="仿宋_GB2312" w:hAnsi="仿宋_GB2312" w:eastAsia="仿宋_GB2312" w:cs="仿宋_GB2312"/>
          <w:b/>
          <w:bCs/>
        </w:rPr>
        <w:t>疏散</w:t>
      </w:r>
      <w:r>
        <w:rPr>
          <w:rFonts w:hint="eastAsia" w:cs="仿宋_GB2312"/>
          <w:b/>
          <w:bCs/>
          <w:lang w:val="en-US" w:eastAsia="zh-CN"/>
        </w:rPr>
        <w:t>撤离方案和要求</w:t>
      </w:r>
      <w:r>
        <w:rPr>
          <w:rFonts w:hint="eastAsia" w:ascii="仿宋_GB2312" w:hAnsi="仿宋_GB2312" w:eastAsia="仿宋_GB2312" w:cs="仿宋_GB2312"/>
          <w:b/>
          <w:bCs/>
        </w:rPr>
        <w:t>:</w:t>
      </w:r>
    </w:p>
    <w:p w14:paraId="47471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cs="仿宋_GB2312"/>
          <w:b/>
          <w:bCs/>
          <w:lang w:val="en-US" w:eastAsia="zh-CN"/>
        </w:rPr>
      </w:pPr>
      <w:r>
        <w:rPr>
          <w:rFonts w:hint="eastAsia" w:cs="仿宋_GB2312"/>
          <w:b/>
          <w:bCs/>
          <w:lang w:eastAsia="zh-CN"/>
        </w:rPr>
        <w:t>（</w:t>
      </w:r>
      <w:r>
        <w:rPr>
          <w:rFonts w:hint="eastAsia" w:cs="仿宋_GB2312"/>
          <w:b/>
          <w:bCs/>
          <w:lang w:val="en-US" w:eastAsia="zh-CN"/>
        </w:rPr>
        <w:t>一</w:t>
      </w:r>
      <w:r>
        <w:rPr>
          <w:rFonts w:hint="eastAsia" w:cs="仿宋_GB2312"/>
          <w:b/>
          <w:bCs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</w:rPr>
        <w:t>疏散</w:t>
      </w:r>
      <w:r>
        <w:rPr>
          <w:rFonts w:hint="eastAsia" w:cs="仿宋_GB2312"/>
          <w:b/>
          <w:bCs/>
          <w:lang w:val="en-US" w:eastAsia="zh-CN"/>
        </w:rPr>
        <w:t>撤离方案</w:t>
      </w:r>
    </w:p>
    <w:p w14:paraId="062C5D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仿宋_GB2312"/>
          <w:lang w:val="en-US" w:eastAsia="zh-CN"/>
        </w:rPr>
      </w:pPr>
      <w:r>
        <w:rPr>
          <w:rFonts w:hint="eastAsia" w:cs="仿宋_GB2312"/>
          <w:lang w:val="en-US" w:eastAsia="zh-CN"/>
        </w:rPr>
        <w:t>根据</w:t>
      </w:r>
      <w:r>
        <w:rPr>
          <w:rFonts w:hint="eastAsia" w:cs="仿宋_GB2312"/>
          <w:color w:val="auto"/>
          <w:lang w:val="en-US" w:eastAsia="zh-CN"/>
        </w:rPr>
        <w:t>江苏索普</w:t>
      </w:r>
      <w:r>
        <w:rPr>
          <w:rFonts w:hint="eastAsia" w:cs="仿宋_GB2312"/>
          <w:lang w:val="en-US" w:eastAsia="zh-CN"/>
        </w:rPr>
        <w:t>新材料科技有限公司生产装置分布位置及危险化学品有毒有害程度，醋酸乙烯及EVA一体化项目(一期工程)第一阶段循环水站土建工程施工区域主要危险来自于：</w:t>
      </w:r>
    </w:p>
    <w:p w14:paraId="06788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仿宋_GB2312"/>
          <w:color w:val="auto"/>
          <w:lang w:val="en-US" w:eastAsia="zh-CN"/>
        </w:rPr>
      </w:pPr>
      <w:r>
        <w:rPr>
          <w:rFonts w:hint="eastAsia" w:cs="仿宋_GB2312"/>
          <w:lang w:val="en-US" w:eastAsia="zh-CN"/>
        </w:rPr>
        <w:t>1、来自于西南方向的危险</w:t>
      </w:r>
    </w:p>
    <w:p w14:paraId="550903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仿宋_GB2312"/>
          <w:lang w:val="en-US" w:eastAsia="zh-CN"/>
        </w:rPr>
      </w:pPr>
      <w:r>
        <w:rPr>
          <w:rFonts w:hint="eastAsia" w:cs="仿宋_GB2312"/>
          <w:color w:val="auto"/>
          <w:lang w:val="en-US" w:eastAsia="zh-CN"/>
        </w:rPr>
        <w:t>当西南方向的硫酸装置SO</w:t>
      </w:r>
      <w:r>
        <w:rPr>
          <w:rFonts w:hint="eastAsia" w:cs="仿宋_GB2312"/>
          <w:color w:val="auto"/>
          <w:vertAlign w:val="subscript"/>
          <w:lang w:val="en-US" w:eastAsia="zh-CN"/>
        </w:rPr>
        <w:t>2</w:t>
      </w:r>
      <w:r>
        <w:rPr>
          <w:rFonts w:hint="eastAsia" w:cs="仿宋_GB2312"/>
          <w:color w:val="auto"/>
          <w:lang w:val="en-US" w:eastAsia="zh-CN"/>
        </w:rPr>
        <w:t>、SO</w:t>
      </w:r>
      <w:r>
        <w:rPr>
          <w:rFonts w:hint="eastAsia" w:cs="仿宋_GB2312"/>
          <w:color w:val="auto"/>
          <w:vertAlign w:val="subscript"/>
          <w:lang w:val="en-US" w:eastAsia="zh-CN"/>
        </w:rPr>
        <w:t>3、</w:t>
      </w:r>
      <w:r>
        <w:rPr>
          <w:rFonts w:hint="eastAsia" w:cs="仿宋_GB2312"/>
          <w:color w:val="auto"/>
          <w:vertAlign w:val="baseline"/>
          <w:lang w:val="en-US" w:eastAsia="zh-CN"/>
        </w:rPr>
        <w:t>氯化氢、氯磺酸</w:t>
      </w:r>
      <w:r>
        <w:rPr>
          <w:rFonts w:hint="eastAsia" w:cs="仿宋_GB2312"/>
          <w:color w:val="auto"/>
          <w:lang w:val="en-US" w:eastAsia="zh-CN"/>
        </w:rPr>
        <w:t>等有毒有害气体发生泄漏时，应立即通过区域的西北角小门进行撤离，经过5#门二道门门禁，最</w:t>
      </w:r>
      <w:r>
        <w:rPr>
          <w:rFonts w:hint="eastAsia" w:cs="仿宋_GB2312"/>
          <w:lang w:val="en-US" w:eastAsia="zh-CN"/>
        </w:rPr>
        <w:t>后到5#门大门口集中，清点人数。</w:t>
      </w:r>
    </w:p>
    <w:p w14:paraId="15870C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仿宋_GB2312"/>
          <w:lang w:val="en-US" w:eastAsia="zh-CN"/>
        </w:rPr>
      </w:pPr>
      <w:r>
        <w:rPr>
          <w:rFonts w:hint="eastAsia" w:cs="仿宋_GB2312"/>
          <w:lang w:val="en-US" w:eastAsia="zh-CN"/>
        </w:rPr>
        <w:t>2、来自于东北方向的危险</w:t>
      </w:r>
    </w:p>
    <w:p w14:paraId="104D2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仿宋_GB2312"/>
          <w:lang w:val="en-US" w:eastAsia="zh-CN"/>
        </w:rPr>
      </w:pPr>
      <w:r>
        <w:rPr>
          <w:rFonts w:hint="eastAsia" w:cs="仿宋_GB2312"/>
          <w:lang w:val="en-US" w:eastAsia="zh-CN"/>
        </w:rPr>
        <w:t>当东北方向的氯化氢、氯气、苯等有毒有害气体发生泄漏时，应立即通过区域的南大门进行撤离，向</w:t>
      </w:r>
      <w:r>
        <w:rPr>
          <w:rFonts w:hint="eastAsia" w:cs="仿宋_GB2312"/>
          <w:b w:val="0"/>
          <w:bCs w:val="0"/>
          <w:lang w:val="en-US" w:eastAsia="zh-CN"/>
        </w:rPr>
        <w:t>西至4#门口集中，清</w:t>
      </w:r>
      <w:r>
        <w:rPr>
          <w:rFonts w:hint="eastAsia" w:cs="仿宋_GB2312"/>
          <w:lang w:val="en-US" w:eastAsia="zh-CN"/>
        </w:rPr>
        <w:t>点人数。</w:t>
      </w:r>
    </w:p>
    <w:p w14:paraId="657A0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仿宋_GB2312"/>
          <w:lang w:val="en-US" w:eastAsia="zh-CN"/>
        </w:rPr>
      </w:pPr>
      <w:r>
        <w:rPr>
          <w:rFonts w:hint="eastAsia" w:cs="仿宋_GB2312"/>
          <w:b w:val="0"/>
          <w:bCs w:val="0"/>
          <w:lang w:val="en-US" w:eastAsia="zh-CN"/>
        </w:rPr>
        <w:t>两种</w:t>
      </w:r>
      <w:r>
        <w:rPr>
          <w:rFonts w:hint="eastAsia" w:ascii="仿宋_GB2312" w:hAnsi="仿宋_GB2312" w:eastAsia="仿宋_GB2312" w:cs="仿宋_GB2312"/>
          <w:b w:val="0"/>
          <w:bCs w:val="0"/>
        </w:rPr>
        <w:t>疏散</w:t>
      </w:r>
      <w:r>
        <w:rPr>
          <w:rFonts w:hint="eastAsia" w:cs="仿宋_GB2312"/>
          <w:b w:val="0"/>
          <w:bCs w:val="0"/>
          <w:lang w:val="en-US" w:eastAsia="zh-CN"/>
        </w:rPr>
        <w:t>撤离方案（模式）</w:t>
      </w:r>
      <w:r>
        <w:rPr>
          <w:rFonts w:hint="eastAsia" w:ascii="仿宋_GB2312" w:hAnsi="仿宋_GB2312" w:eastAsia="仿宋_GB2312" w:cs="仿宋_GB2312"/>
          <w:b w:val="0"/>
          <w:bCs w:val="0"/>
        </w:rPr>
        <w:t>应急疏散</w:t>
      </w:r>
      <w:r>
        <w:rPr>
          <w:rFonts w:hint="eastAsia" w:cs="仿宋_GB2312"/>
          <w:b w:val="0"/>
          <w:bCs w:val="0"/>
          <w:lang w:val="en-US" w:eastAsia="zh-CN"/>
        </w:rPr>
        <w:t>撤离线路都在</w:t>
      </w:r>
      <w:r>
        <w:rPr>
          <w:rFonts w:hint="eastAsia" w:ascii="仿宋_GB2312" w:hAnsi="仿宋_GB2312" w:eastAsia="仿宋_GB2312" w:cs="仿宋_GB2312"/>
          <w:b w:val="0"/>
          <w:bCs w:val="0"/>
        </w:rPr>
        <w:t>应急</w:t>
      </w:r>
      <w:r>
        <w:rPr>
          <w:rFonts w:hint="eastAsia" w:ascii="仿宋_GB2312" w:hAnsi="仿宋_GB2312" w:eastAsia="仿宋_GB2312" w:cs="仿宋_GB2312"/>
        </w:rPr>
        <w:t>疏散演练平面示意图</w:t>
      </w:r>
      <w:r>
        <w:rPr>
          <w:rFonts w:hint="eastAsia" w:cs="仿宋_GB2312"/>
          <w:lang w:val="en-US" w:eastAsia="zh-CN"/>
        </w:rPr>
        <w:t>进行了标注。</w:t>
      </w:r>
    </w:p>
    <w:p w14:paraId="361D8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cs="仿宋_GB2312"/>
          <w:b/>
          <w:bCs/>
          <w:lang w:eastAsia="zh-CN"/>
        </w:rPr>
        <w:t>（</w:t>
      </w:r>
      <w:r>
        <w:rPr>
          <w:rFonts w:hint="eastAsia" w:cs="仿宋_GB2312"/>
          <w:b/>
          <w:bCs/>
          <w:lang w:val="en-US" w:eastAsia="zh-CN"/>
        </w:rPr>
        <w:t>二</w:t>
      </w:r>
      <w:r>
        <w:rPr>
          <w:rFonts w:hint="eastAsia" w:cs="仿宋_GB2312"/>
          <w:b/>
          <w:bCs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</w:rPr>
        <w:t>疏散</w:t>
      </w:r>
      <w:r>
        <w:rPr>
          <w:rFonts w:hint="eastAsia" w:cs="仿宋_GB2312"/>
          <w:b/>
          <w:bCs/>
          <w:lang w:val="en-US" w:eastAsia="zh-CN"/>
        </w:rPr>
        <w:t>撤离要求</w:t>
      </w:r>
      <w:r>
        <w:rPr>
          <w:rFonts w:hint="eastAsia" w:ascii="仿宋_GB2312" w:hAnsi="仿宋_GB2312" w:eastAsia="仿宋_GB2312" w:cs="仿宋_GB2312"/>
          <w:b/>
          <w:bCs/>
        </w:rPr>
        <w:t>:</w:t>
      </w:r>
    </w:p>
    <w:p w14:paraId="790AA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</w:rPr>
        <w:t>1、疏散</w:t>
      </w:r>
      <w:r>
        <w:rPr>
          <w:rFonts w:hint="eastAsia" w:cs="仿宋_GB2312"/>
          <w:lang w:val="en-US" w:eastAsia="zh-CN"/>
        </w:rPr>
        <w:t>撤离</w:t>
      </w:r>
      <w:r>
        <w:rPr>
          <w:rFonts w:hint="eastAsia" w:ascii="仿宋_GB2312" w:hAnsi="仿宋_GB2312" w:eastAsia="仿宋_GB2312" w:cs="仿宋_GB2312"/>
        </w:rPr>
        <w:t>时，员工</w:t>
      </w:r>
      <w:r>
        <w:rPr>
          <w:rFonts w:hint="eastAsia" w:cs="仿宋_GB2312"/>
          <w:lang w:val="en-US" w:eastAsia="zh-CN"/>
        </w:rPr>
        <w:t>应</w:t>
      </w:r>
      <w:r>
        <w:rPr>
          <w:rFonts w:hint="eastAsia" w:ascii="仿宋_GB2312" w:hAnsi="仿宋_GB2312" w:eastAsia="仿宋_GB2312" w:cs="仿宋_GB2312"/>
          <w:lang w:val="en-US" w:eastAsia="zh-CN"/>
        </w:rPr>
        <w:t>准确识别风向（风向标）与泄漏源，</w:t>
      </w:r>
      <w:r>
        <w:rPr>
          <w:rFonts w:hint="eastAsia" w:cs="仿宋_GB2312"/>
          <w:lang w:val="en-US" w:eastAsia="zh-CN"/>
        </w:rPr>
        <w:t>经</w:t>
      </w:r>
      <w:r>
        <w:rPr>
          <w:rFonts w:hint="eastAsia" w:ascii="仿宋_GB2312" w:hAnsi="仿宋_GB2312" w:eastAsia="仿宋_GB2312" w:cs="仿宋_GB2312"/>
          <w:lang w:val="en-US" w:eastAsia="zh-CN"/>
        </w:rPr>
        <w:t>安全疏散通道向上风位置并绕开泄漏点</w:t>
      </w:r>
      <w:r>
        <w:rPr>
          <w:rFonts w:hint="eastAsia" w:ascii="仿宋_GB2312" w:hAnsi="仿宋_GB2312" w:eastAsia="仿宋_GB2312" w:cs="仿宋_GB2312"/>
        </w:rPr>
        <w:t>撤离到安全空旷地带</w:t>
      </w:r>
      <w:r>
        <w:rPr>
          <w:rFonts w:hint="eastAsia" w:ascii="仿宋_GB2312" w:hAnsi="仿宋_GB2312" w:eastAsia="仿宋_GB2312" w:cs="仿宋_GB2312"/>
          <w:lang w:eastAsia="zh-CN"/>
        </w:rPr>
        <w:t>。</w:t>
      </w:r>
    </w:p>
    <w:p w14:paraId="303CE6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</w:rPr>
        <w:t>严禁</w:t>
      </w:r>
      <w:r>
        <w:rPr>
          <w:rFonts w:hint="eastAsia" w:ascii="仿宋_GB2312" w:hAnsi="仿宋_GB2312" w:eastAsia="仿宋_GB2312" w:cs="仿宋_GB2312"/>
          <w:lang w:val="en-US" w:eastAsia="zh-CN"/>
        </w:rPr>
        <w:t>推搡</w:t>
      </w:r>
      <w:r>
        <w:rPr>
          <w:rFonts w:hint="eastAsia" w:ascii="仿宋_GB2312" w:hAnsi="仿宋_GB2312" w:eastAsia="仿宋_GB2312" w:cs="仿宋_GB2312"/>
        </w:rPr>
        <w:t>、拥挤、抢先，做到有序安全撤离;</w:t>
      </w:r>
    </w:p>
    <w:p w14:paraId="5F975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</w:rPr>
        <w:t>疏散撤离队伍顺序发生冲突时，按先到优先原则，一律听从</w:t>
      </w:r>
      <w:r>
        <w:rPr>
          <w:rFonts w:hint="eastAsia" w:ascii="仿宋_GB2312" w:hAnsi="仿宋_GB2312" w:eastAsia="仿宋_GB2312" w:cs="仿宋_GB2312"/>
          <w:lang w:val="en-US" w:eastAsia="zh-CN"/>
        </w:rPr>
        <w:t>班组</w:t>
      </w:r>
      <w:r>
        <w:rPr>
          <w:rFonts w:hint="eastAsia" w:ascii="仿宋_GB2312" w:hAnsi="仿宋_GB2312" w:eastAsia="仿宋_GB2312" w:cs="仿宋_GB2312"/>
        </w:rPr>
        <w:t>负责人指挥</w:t>
      </w:r>
      <w:r>
        <w:rPr>
          <w:rFonts w:hint="eastAsia" w:ascii="仿宋_GB2312" w:hAnsi="仿宋_GB2312" w:eastAsia="仿宋_GB2312" w:cs="仿宋_GB2312"/>
          <w:lang w:eastAsia="zh-CN"/>
        </w:rPr>
        <w:t>；</w:t>
      </w:r>
    </w:p>
    <w:p w14:paraId="29249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cs="仿宋_GB2312"/>
          <w:b/>
          <w:bCs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b/>
          <w:bCs/>
        </w:rPr>
        <w:t>、疏散</w:t>
      </w:r>
      <w:r>
        <w:rPr>
          <w:rFonts w:hint="eastAsia" w:cs="仿宋_GB2312"/>
          <w:b/>
          <w:bCs/>
          <w:lang w:val="en-US" w:eastAsia="zh-CN"/>
        </w:rPr>
        <w:t>撤离</w:t>
      </w:r>
      <w:r>
        <w:rPr>
          <w:rFonts w:hint="eastAsia" w:ascii="仿宋_GB2312" w:hAnsi="仿宋_GB2312" w:eastAsia="仿宋_GB2312" w:cs="仿宋_GB2312"/>
          <w:b/>
          <w:bCs/>
        </w:rPr>
        <w:t>具体步骤:</w:t>
      </w:r>
    </w:p>
    <w:p w14:paraId="11A06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（一）预演</w:t>
      </w:r>
    </w:p>
    <w:p w14:paraId="4F603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正式演练前，先进行一次预演，并开展团队讨论，通过场景模拟和细节交流，更好地理解演练的目标与步骤，发现问题并进行及时修正。</w:t>
      </w:r>
    </w:p>
    <w:p w14:paraId="0A4327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（二）演练</w:t>
      </w:r>
    </w:p>
    <w:p w14:paraId="1A2F9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cs="仿宋_GB2312"/>
          <w:b w:val="0"/>
          <w:bCs w:val="0"/>
          <w:lang w:val="en-US" w:eastAsia="zh-CN"/>
        </w:rPr>
        <w:t>按照以上</w:t>
      </w:r>
      <w:r>
        <w:rPr>
          <w:rFonts w:hint="eastAsia" w:ascii="仿宋_GB2312" w:hAnsi="仿宋_GB2312" w:eastAsia="仿宋_GB2312" w:cs="仿宋_GB2312"/>
          <w:b w:val="0"/>
          <w:bCs w:val="0"/>
        </w:rPr>
        <w:t>疏散</w:t>
      </w:r>
      <w:r>
        <w:rPr>
          <w:rFonts w:hint="eastAsia" w:cs="仿宋_GB2312"/>
          <w:b w:val="0"/>
          <w:bCs w:val="0"/>
          <w:lang w:val="en-US" w:eastAsia="zh-CN"/>
        </w:rPr>
        <w:t>撤离方案和要求</w:t>
      </w:r>
      <w:r>
        <w:rPr>
          <w:rFonts w:hint="eastAsia" w:cs="仿宋_GB2312"/>
          <w:b w:val="0"/>
          <w:bCs w:val="0"/>
          <w:lang w:eastAsia="zh-CN"/>
        </w:rPr>
        <w:t>（</w:t>
      </w:r>
      <w:r>
        <w:rPr>
          <w:rFonts w:hint="eastAsia" w:cs="仿宋_GB2312"/>
          <w:b w:val="0"/>
          <w:bCs w:val="0"/>
          <w:lang w:val="en-US" w:eastAsia="zh-CN"/>
        </w:rPr>
        <w:t>一</w:t>
      </w:r>
      <w:r>
        <w:rPr>
          <w:rFonts w:hint="eastAsia" w:cs="仿宋_GB2312"/>
          <w:b w:val="0"/>
          <w:bCs w:val="0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</w:rPr>
        <w:t>疏散</w:t>
      </w:r>
      <w:r>
        <w:rPr>
          <w:rFonts w:hint="eastAsia" w:cs="仿宋_GB2312"/>
          <w:b w:val="0"/>
          <w:bCs w:val="0"/>
          <w:lang w:val="en-US" w:eastAsia="zh-CN"/>
        </w:rPr>
        <w:t>撤离方案</w:t>
      </w:r>
      <w:r>
        <w:rPr>
          <w:rFonts w:hint="eastAsia" w:cs="仿宋_GB2312"/>
          <w:b w:val="0"/>
          <w:bCs w:val="0"/>
          <w:lang w:eastAsia="zh-CN"/>
        </w:rPr>
        <w:t>（</w:t>
      </w:r>
      <w:r>
        <w:rPr>
          <w:rFonts w:hint="eastAsia" w:cs="仿宋_GB2312"/>
          <w:b w:val="0"/>
          <w:bCs w:val="0"/>
          <w:lang w:val="en-US" w:eastAsia="zh-CN"/>
        </w:rPr>
        <w:t>二</w:t>
      </w:r>
      <w:r>
        <w:rPr>
          <w:rFonts w:hint="eastAsia" w:cs="仿宋_GB2312"/>
          <w:b w:val="0"/>
          <w:bCs w:val="0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</w:rPr>
        <w:t>疏散</w:t>
      </w:r>
      <w:r>
        <w:rPr>
          <w:rFonts w:hint="eastAsia" w:cs="仿宋_GB2312"/>
          <w:b w:val="0"/>
          <w:bCs w:val="0"/>
          <w:lang w:val="en-US" w:eastAsia="zh-CN"/>
        </w:rPr>
        <w:t>撤离要求，</w:t>
      </w:r>
    </w:p>
    <w:p w14:paraId="55FAE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应急启动</w:t>
      </w:r>
      <w:r>
        <w:rPr>
          <w:rFonts w:hint="eastAsia" w:cs="仿宋_GB2312"/>
          <w:b w:val="0"/>
          <w:bCs w:val="0"/>
          <w:lang w:val="en-US" w:eastAsia="zh-CN"/>
        </w:rPr>
        <w:t>要求和演练组织</w:t>
      </w:r>
      <w:r>
        <w:rPr>
          <w:rFonts w:hint="eastAsia" w:ascii="仿宋_GB2312" w:hAnsi="仿宋_GB2312" w:eastAsia="仿宋_GB2312" w:cs="仿宋_GB2312"/>
          <w:b w:val="0"/>
          <w:bCs w:val="0"/>
        </w:rPr>
        <w:t>岗位职责</w:t>
      </w:r>
      <w:r>
        <w:rPr>
          <w:rFonts w:hint="eastAsia" w:cs="仿宋_GB2312"/>
          <w:b w:val="0"/>
          <w:bCs w:val="0"/>
          <w:lang w:val="en-US" w:eastAsia="zh-CN"/>
        </w:rPr>
        <w:t>做好</w:t>
      </w:r>
      <w:r>
        <w:rPr>
          <w:rFonts w:hint="eastAsia" w:ascii="仿宋_GB2312" w:hAnsi="仿宋_GB2312" w:eastAsia="仿宋_GB2312" w:cs="仿宋_GB2312"/>
          <w:b w:val="0"/>
          <w:bCs w:val="0"/>
        </w:rPr>
        <w:t>疏散</w:t>
      </w:r>
      <w:r>
        <w:rPr>
          <w:rFonts w:hint="eastAsia" w:cs="仿宋_GB2312"/>
          <w:b w:val="0"/>
          <w:bCs w:val="0"/>
          <w:lang w:val="en-US" w:eastAsia="zh-CN"/>
        </w:rPr>
        <w:t>撤离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演练</w:t>
      </w:r>
      <w:r>
        <w:rPr>
          <w:rFonts w:hint="eastAsia" w:cs="仿宋_GB2312"/>
          <w:b w:val="0"/>
          <w:bCs w:val="0"/>
          <w:lang w:val="en-US" w:eastAsia="zh-CN"/>
        </w:rPr>
        <w:t>。</w:t>
      </w:r>
    </w:p>
    <w:p w14:paraId="4C2BA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cs="仿宋_GB2312"/>
          <w:lang w:val="en-US" w:eastAsia="zh-CN"/>
        </w:rPr>
        <w:t>假设</w:t>
      </w:r>
      <w:r>
        <w:rPr>
          <w:rFonts w:hint="eastAsia" w:ascii="仿宋_GB2312" w:hAnsi="仿宋_GB2312" w:eastAsia="仿宋_GB2312" w:cs="仿宋_GB2312"/>
          <w:lang w:val="en-US" w:eastAsia="zh-CN"/>
        </w:rPr>
        <w:t>下</w:t>
      </w:r>
      <w:r>
        <w:rPr>
          <w:rFonts w:hint="eastAsia" w:ascii="仿宋_GB2312" w:hAnsi="仿宋_GB2312" w:eastAsia="仿宋_GB2312" w:cs="仿宋_GB2312"/>
        </w:rPr>
        <w:t>午</w:t>
      </w:r>
      <w:r>
        <w:rPr>
          <w:rFonts w:hint="eastAsia" w:ascii="仿宋_GB2312" w:hAnsi="仿宋_GB2312" w:eastAsia="仿宋_GB2312" w:cs="仿宋_GB231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</w:rPr>
        <w:t>时</w:t>
      </w:r>
      <w:r>
        <w:rPr>
          <w:rFonts w:hint="eastAsia" w:ascii="仿宋_GB2312" w:hAnsi="仿宋_GB2312" w:eastAsia="仿宋_GB2312" w:cs="仿宋_GB2312"/>
          <w:lang w:val="en-US" w:eastAsia="zh-CN"/>
        </w:rPr>
        <w:t>施工区附近生产区</w:t>
      </w:r>
      <w:r>
        <w:rPr>
          <w:rFonts w:hint="eastAsia" w:ascii="仿宋_GB2312" w:hAnsi="仿宋_GB2312" w:eastAsia="仿宋_GB2312" w:cs="仿宋_GB2312"/>
        </w:rPr>
        <w:t>发生泄漏事故，听到警报或发生险情后指挥中心成员马上启动应急预案，有序开始指挥应急疏散。</w:t>
      </w:r>
    </w:p>
    <w:p w14:paraId="3CEDBC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</w:rPr>
        <w:t>现场指挥立即自动启动本应急疏散逃生演练方案，正在</w:t>
      </w:r>
      <w:r>
        <w:rPr>
          <w:rFonts w:hint="eastAsia" w:ascii="仿宋_GB2312" w:hAnsi="仿宋_GB2312" w:eastAsia="仿宋_GB2312" w:cs="仿宋_GB2312"/>
          <w:lang w:val="en-US" w:eastAsia="zh-CN"/>
        </w:rPr>
        <w:t>作业</w:t>
      </w:r>
      <w:r>
        <w:rPr>
          <w:rFonts w:hint="eastAsia" w:ascii="仿宋_GB2312" w:hAnsi="仿宋_GB2312" w:eastAsia="仿宋_GB2312" w:cs="仿宋_GB2312"/>
        </w:rPr>
        <w:t>的员工听到报警后，第一时间佩戴</w:t>
      </w:r>
      <w:r>
        <w:rPr>
          <w:rFonts w:hint="eastAsia" w:ascii="仿宋_GB2312" w:hAnsi="仿宋_GB2312" w:eastAsia="仿宋_GB2312" w:cs="仿宋_GB2312"/>
          <w:lang w:val="en-US" w:eastAsia="zh-CN"/>
        </w:rPr>
        <w:t>防护用具</w:t>
      </w:r>
      <w:r>
        <w:rPr>
          <w:rFonts w:hint="eastAsia" w:ascii="仿宋_GB2312" w:hAnsi="仿宋_GB2312" w:eastAsia="仿宋_GB2312" w:cs="仿宋_GB2312"/>
        </w:rPr>
        <w:t>，听从指挥，</w:t>
      </w:r>
      <w:r>
        <w:rPr>
          <w:rFonts w:hint="eastAsia" w:ascii="仿宋_GB2312" w:hAnsi="仿宋_GB2312" w:eastAsia="仿宋_GB2312" w:cs="仿宋_GB2312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</w:rPr>
        <w:t>按预定线路迅速撤离，撤离过程</w:t>
      </w:r>
      <w:r>
        <w:rPr>
          <w:rFonts w:hint="eastAsia" w:ascii="仿宋_GB2312" w:hAnsi="仿宋_GB2312" w:eastAsia="仿宋_GB2312" w:cs="仿宋_GB2312"/>
          <w:lang w:val="en-US" w:eastAsia="zh-CN"/>
        </w:rPr>
        <w:t>中</w:t>
      </w:r>
      <w:r>
        <w:rPr>
          <w:rFonts w:hint="eastAsia" w:ascii="仿宋_GB2312" w:hAnsi="仿宋_GB2312" w:eastAsia="仿宋_GB2312" w:cs="仿宋_GB2312"/>
        </w:rPr>
        <w:t>听从各</w:t>
      </w:r>
      <w:r>
        <w:rPr>
          <w:rFonts w:hint="eastAsia" w:ascii="仿宋_GB2312" w:hAnsi="仿宋_GB2312" w:eastAsia="仿宋_GB2312" w:cs="仿宋_GB2312"/>
          <w:lang w:val="en-US" w:eastAsia="zh-CN"/>
        </w:rPr>
        <w:t>班组</w:t>
      </w:r>
      <w:r>
        <w:rPr>
          <w:rFonts w:hint="eastAsia" w:ascii="仿宋_GB2312" w:hAnsi="仿宋_GB2312" w:eastAsia="仿宋_GB2312" w:cs="仿宋_GB2312"/>
        </w:rPr>
        <w:t>负责人指挥。</w:t>
      </w:r>
      <w:r>
        <w:rPr>
          <w:rFonts w:hint="eastAsia" w:ascii="仿宋_GB2312" w:hAnsi="仿宋_GB2312" w:eastAsia="仿宋_GB2312" w:cs="仿宋_GB2312"/>
          <w:lang w:val="en-US" w:eastAsia="zh-CN"/>
        </w:rPr>
        <w:t>班组</w:t>
      </w:r>
      <w:r>
        <w:rPr>
          <w:rFonts w:hint="eastAsia" w:ascii="仿宋_GB2312" w:hAnsi="仿宋_GB2312" w:eastAsia="仿宋_GB2312" w:cs="仿宋_GB2312"/>
          <w:b w:val="0"/>
          <w:bCs w:val="0"/>
        </w:rPr>
        <w:t>负责人负责检查可能</w:t>
      </w:r>
      <w:r>
        <w:rPr>
          <w:rFonts w:hint="eastAsia" w:ascii="仿宋_GB2312" w:hAnsi="仿宋_GB2312" w:eastAsia="仿宋_GB2312" w:cs="仿宋_GB2312"/>
        </w:rPr>
        <w:t>有人员滞留的场所，随即跟随队伍撤离危险区域。</w:t>
      </w:r>
    </w:p>
    <w:p w14:paraId="2B834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</w:rPr>
        <w:t>根据报告情况，指挥后勤保障组进行及时救援，根据实际情况进行处理并及时向上级汇报。</w:t>
      </w:r>
    </w:p>
    <w:p w14:paraId="1E4CD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</w:rPr>
        <w:t>4、全体</w:t>
      </w:r>
      <w:r>
        <w:rPr>
          <w:rFonts w:hint="eastAsia" w:ascii="仿宋_GB2312" w:hAnsi="仿宋_GB2312" w:eastAsia="仿宋_GB2312" w:cs="仿宋_GB2312"/>
          <w:lang w:val="en-US" w:eastAsia="zh-CN"/>
        </w:rPr>
        <w:t>施工作业人员</w:t>
      </w:r>
      <w:r>
        <w:rPr>
          <w:rFonts w:hint="eastAsia" w:ascii="仿宋_GB2312" w:hAnsi="仿宋_GB2312" w:eastAsia="仿宋_GB2312" w:cs="仿宋_GB2312"/>
        </w:rPr>
        <w:t>安全有序撤离至安全区域后，</w:t>
      </w:r>
      <w:r>
        <w:rPr>
          <w:rFonts w:hint="eastAsia" w:ascii="仿宋_GB2312" w:hAnsi="仿宋_GB2312" w:eastAsia="仿宋_GB2312" w:cs="仿宋_GB2312"/>
          <w:lang w:val="en-US" w:eastAsia="zh-CN"/>
        </w:rPr>
        <w:t>班组</w:t>
      </w:r>
      <w:r>
        <w:rPr>
          <w:rFonts w:hint="eastAsia" w:ascii="仿宋_GB2312" w:hAnsi="仿宋_GB2312" w:eastAsia="仿宋_GB2312" w:cs="仿宋_GB2312"/>
        </w:rPr>
        <w:t>负责人负责</w:t>
      </w:r>
      <w:r>
        <w:rPr>
          <w:rFonts w:hint="eastAsia" w:ascii="仿宋_GB2312" w:hAnsi="仿宋_GB2312" w:eastAsia="仿宋_GB2312" w:cs="仿宋_GB2312"/>
          <w:lang w:val="en-US" w:eastAsia="zh-CN"/>
        </w:rPr>
        <w:t>本班组</w:t>
      </w:r>
      <w:r>
        <w:rPr>
          <w:rFonts w:hint="eastAsia" w:ascii="仿宋_GB2312" w:hAnsi="仿宋_GB2312" w:eastAsia="仿宋_GB2312" w:cs="仿宋_GB2312"/>
        </w:rPr>
        <w:t>人员清点</w:t>
      </w:r>
      <w:r>
        <w:rPr>
          <w:rFonts w:hint="eastAsia" w:ascii="仿宋_GB2312" w:hAnsi="仿宋_GB2312" w:eastAsia="仿宋_GB2312" w:cs="仿宋_GB2312"/>
          <w:lang w:eastAsia="zh-CN"/>
        </w:rPr>
        <w:t>，</w:t>
      </w:r>
      <w:r>
        <w:rPr>
          <w:rFonts w:hint="eastAsia" w:ascii="仿宋_GB2312" w:hAnsi="仿宋_GB2312" w:eastAsia="仿宋_GB2312" w:cs="仿宋_GB2312"/>
          <w:lang w:val="en-US" w:eastAsia="zh-CN"/>
        </w:rPr>
        <w:t>演练组长</w:t>
      </w:r>
      <w:r>
        <w:rPr>
          <w:rFonts w:hint="eastAsia" w:ascii="仿宋_GB2312" w:hAnsi="仿宋_GB2312" w:eastAsia="仿宋_GB2312" w:cs="仿宋_GB2312"/>
        </w:rPr>
        <w:t>立即进行第二次人员清点</w:t>
      </w:r>
      <w:r>
        <w:rPr>
          <w:rFonts w:hint="eastAsia" w:ascii="仿宋_GB2312" w:hAnsi="仿宋_GB2312" w:eastAsia="仿宋_GB2312" w:cs="仿宋_GB2312"/>
          <w:lang w:eastAsia="zh-CN"/>
        </w:rPr>
        <w:t>。</w:t>
      </w:r>
    </w:p>
    <w:p w14:paraId="18DF29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</w:rPr>
        <w:t>、警报解除后，由</w:t>
      </w:r>
      <w:r>
        <w:rPr>
          <w:rFonts w:hint="eastAsia" w:ascii="仿宋_GB2312" w:hAnsi="仿宋_GB2312" w:eastAsia="仿宋_GB2312" w:cs="仿宋_GB2312"/>
          <w:lang w:val="en-US" w:eastAsia="zh-CN"/>
        </w:rPr>
        <w:t>演练组长</w:t>
      </w:r>
      <w:r>
        <w:rPr>
          <w:rFonts w:hint="eastAsia" w:ascii="仿宋_GB2312" w:hAnsi="仿宋_GB2312" w:eastAsia="仿宋_GB2312" w:cs="仿宋_GB2312"/>
        </w:rPr>
        <w:t>作演练点评，点评结束</w:t>
      </w:r>
      <w:r>
        <w:rPr>
          <w:rFonts w:hint="eastAsia" w:ascii="仿宋_GB2312" w:hAnsi="仿宋_GB2312" w:eastAsia="仿宋_GB2312" w:cs="仿宋_GB2312"/>
          <w:lang w:val="en-US" w:eastAsia="zh-CN"/>
        </w:rPr>
        <w:t>宣布演练结束。</w:t>
      </w:r>
    </w:p>
    <w:p w14:paraId="0AAACE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cs="仿宋_GB2312"/>
          <w:b/>
          <w:bCs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b/>
          <w:bCs/>
        </w:rPr>
        <w:t>、保障措施:</w:t>
      </w:r>
    </w:p>
    <w:p w14:paraId="39A5B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</w:rPr>
        <w:t>宣传应急救援知识，组织相关人员对演练方案进行培训，明确岗位职责，熟悉疏散路线、方法;</w:t>
      </w:r>
    </w:p>
    <w:p w14:paraId="35A0C2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2、班组</w:t>
      </w:r>
      <w:r>
        <w:rPr>
          <w:rFonts w:hint="eastAsia" w:ascii="仿宋_GB2312" w:hAnsi="仿宋_GB2312" w:eastAsia="仿宋_GB2312" w:cs="仿宋_GB2312"/>
        </w:rPr>
        <w:t>负责人负责工段内防护用品的合理摆放，排除应急疏散过程中可能出现的混乱</w:t>
      </w:r>
      <w:r>
        <w:rPr>
          <w:rFonts w:hint="eastAsia" w:cs="仿宋_GB2312"/>
          <w:lang w:eastAsia="zh-CN"/>
        </w:rPr>
        <w:t>；</w:t>
      </w:r>
      <w:r>
        <w:rPr>
          <w:rFonts w:hint="eastAsia" w:cs="仿宋_GB2312"/>
          <w:lang w:val="en-US" w:eastAsia="zh-CN"/>
        </w:rPr>
        <w:t>防护用品物资清单为：</w:t>
      </w:r>
    </w:p>
    <w:p w14:paraId="58521F4F">
      <w:pPr>
        <w:ind w:firstLine="560"/>
        <w:rPr>
          <w:rFonts w:hint="eastAsia"/>
        </w:rPr>
      </w:pPr>
      <w:r>
        <w:rPr>
          <w:rFonts w:hint="eastAsia"/>
        </w:rPr>
        <w:t>①、</w:t>
      </w:r>
      <w:r>
        <w:rPr>
          <w:rFonts w:hint="eastAsia"/>
          <w:lang w:val="en-US" w:eastAsia="zh-CN"/>
        </w:rPr>
        <w:t>医</w:t>
      </w:r>
      <w:r>
        <w:rPr>
          <w:rFonts w:hint="eastAsia"/>
        </w:rPr>
        <w:t>疗器材：担架、氧气袋、小药箱</w:t>
      </w:r>
      <w:r>
        <w:rPr>
          <w:rFonts w:hint="eastAsia"/>
          <w:lang w:eastAsia="zh-CN"/>
        </w:rPr>
        <w:t>（跌打损伤药品，包扎纱布）</w:t>
      </w:r>
      <w:r>
        <w:rPr>
          <w:rFonts w:hint="eastAsia"/>
        </w:rPr>
        <w:t>；</w:t>
      </w:r>
    </w:p>
    <w:p w14:paraId="70020EA3">
      <w:pPr>
        <w:ind w:firstLine="560"/>
        <w:rPr>
          <w:rFonts w:hint="eastAsia"/>
        </w:rPr>
      </w:pPr>
      <w:r>
        <w:rPr>
          <w:rFonts w:hint="eastAsia"/>
        </w:rPr>
        <w:t>②、照明器材：手电筒、灯具；</w:t>
      </w:r>
    </w:p>
    <w:p w14:paraId="71706915">
      <w:pPr>
        <w:ind w:firstLine="560"/>
        <w:rPr>
          <w:rFonts w:hint="eastAsia"/>
        </w:rPr>
      </w:pPr>
      <w:r>
        <w:rPr>
          <w:rFonts w:hint="eastAsia"/>
        </w:rPr>
        <w:t>③、通讯器材：手机、对讲机、报警器；</w:t>
      </w:r>
    </w:p>
    <w:p w14:paraId="78387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</w:rPr>
        <w:t>组建救护队，随时待命，实施紧急救援;</w:t>
      </w:r>
    </w:p>
    <w:p w14:paraId="32C8E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</w:rPr>
        <w:t>加强对员工安全培训，降低事故伤害</w:t>
      </w:r>
      <w:r>
        <w:rPr>
          <w:rFonts w:hint="eastAsia" w:ascii="仿宋_GB2312" w:hAnsi="仿宋_GB2312" w:eastAsia="仿宋_GB2312" w:cs="仿宋_GB2312"/>
          <w:lang w:eastAsia="zh-CN"/>
        </w:rPr>
        <w:t>；</w:t>
      </w:r>
    </w:p>
    <w:p w14:paraId="287EA2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</w:rPr>
        <w:t>十、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注意事项</w:t>
      </w:r>
      <w:r>
        <w:rPr>
          <w:rFonts w:hint="eastAsia" w:ascii="仿宋_GB2312" w:hAnsi="仿宋_GB2312" w:eastAsia="仿宋_GB2312" w:cs="仿宋_GB2312"/>
          <w:b/>
          <w:bCs/>
        </w:rPr>
        <w:t>:</w:t>
      </w:r>
    </w:p>
    <w:p w14:paraId="1F135D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1、安全第一：在演练过程中，安全放第一位，各参与演练人员时刻注意自身的安全，并遵守在紧急情况下的操作规程。</w:t>
      </w:r>
    </w:p>
    <w:p w14:paraId="4FC65E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2、清晰沟通：良好的沟通是应急处理演练的关键，各参与演练人员之间应保持清晰、准确的沟通，及时传递信息和指令，同时，还应建立有效的应急通信渠道，以便随时沟通与协调。</w:t>
      </w:r>
    </w:p>
    <w:p w14:paraId="4198F7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3、高效执行：演练时，各参与演练人员应高效执行各自的任务，并明确自己的角色与职责，并在紧急情况下迅速行动。</w:t>
      </w:r>
    </w:p>
    <w:p w14:paraId="76DFE826">
      <w:pPr>
        <w:spacing w:line="540" w:lineRule="exact"/>
        <w:jc w:val="left"/>
        <w:rPr>
          <w:rFonts w:hint="eastAsia" w:ascii="仿宋" w:hAnsi="仿宋" w:eastAsia="仿宋"/>
          <w:b/>
          <w:color w:val="auto"/>
          <w:sz w:val="30"/>
          <w:szCs w:val="30"/>
        </w:rPr>
      </w:pPr>
      <w:r>
        <w:rPr>
          <w:rFonts w:hint="eastAsia" w:ascii="仿宋" w:hAnsi="仿宋" w:eastAsia="仿宋"/>
          <w:b/>
          <w:color w:val="auto"/>
          <w:sz w:val="30"/>
          <w:szCs w:val="30"/>
          <w:lang w:val="en-US" w:eastAsia="zh-CN"/>
        </w:rPr>
        <w:t xml:space="preserve">   十一、</w:t>
      </w:r>
      <w:r>
        <w:rPr>
          <w:rFonts w:hint="eastAsia" w:ascii="仿宋" w:hAnsi="仿宋" w:eastAsia="仿宋"/>
          <w:b/>
          <w:color w:val="auto"/>
          <w:sz w:val="30"/>
          <w:szCs w:val="30"/>
        </w:rPr>
        <w:t>演习总结要求：</w:t>
      </w:r>
    </w:p>
    <w:p w14:paraId="334C60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1、考察各级指挥人员是否能够根据事故发生后现场的具体情况，迅速准确的下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达各种指令，将事故损失降到最低。</w:t>
      </w:r>
    </w:p>
    <w:p w14:paraId="6DCF2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2、考察事故发生后，人员是否能够安全、迅速、有效进行疏散逃生。</w:t>
      </w:r>
    </w:p>
    <w:p w14:paraId="27EE8A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3、考察在紧急情况人员是否熟练掌握危险中迅速逃生的基本技能，提高自身安全意识。</w:t>
      </w:r>
      <w:bookmarkStart w:id="0" w:name="_GoBack"/>
      <w:bookmarkEnd w:id="0"/>
    </w:p>
    <w:p w14:paraId="0459079A">
      <w:pPr>
        <w:spacing w:line="540" w:lineRule="exact"/>
        <w:ind w:firstLine="585"/>
        <w:jc w:val="left"/>
        <w:rPr>
          <w:rFonts w:hint="eastAsia" w:ascii="仿宋" w:hAnsi="仿宋" w:eastAsia="仿宋"/>
          <w:color w:val="FF0000"/>
          <w:sz w:val="30"/>
          <w:szCs w:val="30"/>
          <w:lang w:val="en-US" w:eastAsia="zh-CN"/>
        </w:rPr>
      </w:pPr>
    </w:p>
    <w:p w14:paraId="5F398F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lang w:eastAsia="zh-CN"/>
        </w:rPr>
      </w:pPr>
    </w:p>
    <w:p w14:paraId="39BF0ACD">
      <w:pPr>
        <w:ind w:firstLine="6440" w:firstLineChars="2300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2024年12月</w:t>
      </w:r>
      <w:r>
        <w:rPr>
          <w:rFonts w:hint="eastAsia" w:cs="仿宋_GB231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lang w:val="en-US" w:eastAsia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BCA9AF"/>
    <w:multiLevelType w:val="multilevel"/>
    <w:tmpl w:val="95BCA9AF"/>
    <w:lvl w:ilvl="0" w:tentative="0">
      <w:start w:val="1"/>
      <w:numFmt w:val="decimal"/>
      <w:pStyle w:val="2"/>
      <w:suff w:val="nothing"/>
      <w:lvlText w:val="%1 "/>
      <w:lvlJc w:val="left"/>
      <w:pPr>
        <w:tabs>
          <w:tab w:val="left" w:pos="0"/>
        </w:tabs>
        <w:ind w:left="425" w:hanging="425"/>
      </w:pPr>
      <w:rPr>
        <w:rFonts w:hint="default" w:ascii="黑体" w:hAnsi="黑体" w:eastAsia="黑体" w:cs="黑体"/>
        <w:b/>
        <w:sz w:val="32"/>
        <w:szCs w:val="32"/>
      </w:rPr>
    </w:lvl>
    <w:lvl w:ilvl="1" w:tentative="0">
      <w:start w:val="1"/>
      <w:numFmt w:val="decimal"/>
      <w:pStyle w:val="3"/>
      <w:suff w:val="nothing"/>
      <w:lvlText w:val="%1.%2 "/>
      <w:lvlJc w:val="left"/>
      <w:pPr>
        <w:tabs>
          <w:tab w:val="left" w:pos="420"/>
        </w:tabs>
        <w:ind w:left="567" w:hanging="567"/>
      </w:pPr>
      <w:rPr>
        <w:rFonts w:hint="default" w:ascii="黑体" w:hAnsi="黑体" w:eastAsia="黑体" w:cs="黑体"/>
        <w:sz w:val="30"/>
        <w:szCs w:val="30"/>
      </w:rPr>
    </w:lvl>
    <w:lvl w:ilvl="2" w:tentative="0">
      <w:start w:val="1"/>
      <w:numFmt w:val="decimal"/>
      <w:pStyle w:val="4"/>
      <w:suff w:val="nothing"/>
      <w:lvlText w:val="%1.%2.%3 "/>
      <w:lvlJc w:val="left"/>
      <w:pPr>
        <w:tabs>
          <w:tab w:val="left" w:pos="420"/>
        </w:tabs>
        <w:ind w:left="709" w:hanging="709"/>
      </w:pPr>
      <w:rPr>
        <w:rFonts w:hint="default" w:ascii="宋体" w:hAnsi="宋体" w:eastAsia="宋体" w:cs="宋体"/>
        <w:sz w:val="28"/>
        <w:szCs w:val="28"/>
      </w:rPr>
    </w:lvl>
    <w:lvl w:ilvl="3" w:tentative="0">
      <w:start w:val="1"/>
      <w:numFmt w:val="decimal"/>
      <w:lvlText w:val="%1.%2.%3.%4."/>
      <w:lvlJc w:val="left"/>
      <w:pPr>
        <w:tabs>
          <w:tab w:val="left" w:pos="420"/>
        </w:tabs>
        <w:ind w:left="850" w:hanging="850"/>
      </w:pPr>
      <w:rPr>
        <w:rFonts w:hint="default" w:ascii="宋体" w:hAnsi="宋体" w:eastAsia="宋体" w:cs="宋体"/>
      </w:rPr>
    </w:lvl>
    <w:lvl w:ilvl="4" w:tentative="0">
      <w:start w:val="1"/>
      <w:numFmt w:val="decimal"/>
      <w:lvlText w:val="%1.%2.%3.%4.%5."/>
      <w:lvlJc w:val="left"/>
      <w:pPr>
        <w:tabs>
          <w:tab w:val="left" w:pos="420"/>
        </w:tabs>
        <w:ind w:left="991" w:hanging="991"/>
      </w:pPr>
      <w:rPr>
        <w:rFonts w:hint="default" w:ascii="宋体" w:hAnsi="宋体" w:eastAsia="宋体" w:cs="宋体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 w:ascii="宋体" w:hAnsi="宋体" w:eastAsia="宋体" w:cs="宋体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724D42"/>
    <w:rsid w:val="024B564C"/>
    <w:rsid w:val="028B018B"/>
    <w:rsid w:val="03EF58BC"/>
    <w:rsid w:val="0ABD6F4F"/>
    <w:rsid w:val="0CA23AC9"/>
    <w:rsid w:val="0EB86C2A"/>
    <w:rsid w:val="10E759AD"/>
    <w:rsid w:val="11D746D8"/>
    <w:rsid w:val="142C565C"/>
    <w:rsid w:val="14F107D8"/>
    <w:rsid w:val="18AF1E6F"/>
    <w:rsid w:val="18FD7CEA"/>
    <w:rsid w:val="1E6F3F2A"/>
    <w:rsid w:val="20612554"/>
    <w:rsid w:val="21A32365"/>
    <w:rsid w:val="23737B15"/>
    <w:rsid w:val="26AE2584"/>
    <w:rsid w:val="29996165"/>
    <w:rsid w:val="313E5A9E"/>
    <w:rsid w:val="3BBA3904"/>
    <w:rsid w:val="46EA1E4D"/>
    <w:rsid w:val="471A1C1C"/>
    <w:rsid w:val="49EF13D9"/>
    <w:rsid w:val="50FD5385"/>
    <w:rsid w:val="54724D42"/>
    <w:rsid w:val="5D985E91"/>
    <w:rsid w:val="60C82685"/>
    <w:rsid w:val="66683F92"/>
    <w:rsid w:val="6708515F"/>
    <w:rsid w:val="6B2B05EE"/>
    <w:rsid w:val="6BF37076"/>
    <w:rsid w:val="6DAA410D"/>
    <w:rsid w:val="6F4619BD"/>
    <w:rsid w:val="72BC7A6F"/>
    <w:rsid w:val="79A80D66"/>
    <w:rsid w:val="7DCD26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仿宋_GB2312" w:hAnsi="仿宋_GB2312" w:eastAsia="仿宋_GB2312" w:cs="仿宋_GB2312"/>
      <w:kern w:val="2"/>
      <w:sz w:val="28"/>
      <w:szCs w:val="24"/>
      <w:lang w:val="en-US" w:eastAsia="zh-CN" w:bidi="ar-SA"/>
    </w:rPr>
  </w:style>
  <w:style w:type="paragraph" w:styleId="2">
    <w:name w:val="heading 1"/>
    <w:next w:val="3"/>
    <w:qFormat/>
    <w:uiPriority w:val="0"/>
    <w:pPr>
      <w:keepNext w:val="0"/>
      <w:keepLines w:val="0"/>
      <w:numPr>
        <w:ilvl w:val="0"/>
        <w:numId w:val="1"/>
      </w:numPr>
      <w:tabs>
        <w:tab w:val="left" w:leader="dot" w:pos="420"/>
      </w:tabs>
      <w:spacing w:before="200" w:beforeLines="0" w:beforeAutospacing="0" w:after="200" w:afterLines="0" w:afterAutospacing="0" w:line="360" w:lineRule="auto"/>
      <w:ind w:left="425" w:hanging="425" w:firstLineChars="0"/>
      <w:jc w:val="center"/>
      <w:outlineLvl w:val="0"/>
    </w:pPr>
    <w:rPr>
      <w:rFonts w:ascii="黑体" w:hAnsi="黑体" w:eastAsia="黑体" w:cstheme="minorBidi"/>
      <w:b/>
      <w:color w:val="C00000"/>
      <w:kern w:val="44"/>
      <w:sz w:val="32"/>
    </w:rPr>
  </w:style>
  <w:style w:type="paragraph" w:styleId="3">
    <w:name w:val="heading 2"/>
    <w:next w:val="4"/>
    <w:unhideWhenUsed/>
    <w:qFormat/>
    <w:uiPriority w:val="0"/>
    <w:pPr>
      <w:keepNext/>
      <w:keepLines/>
      <w:numPr>
        <w:ilvl w:val="1"/>
        <w:numId w:val="1"/>
      </w:numPr>
      <w:spacing w:before="160" w:beforeLines="0" w:beforeAutospacing="0" w:after="160" w:afterLines="0" w:afterAutospacing="0" w:line="240" w:lineRule="auto"/>
      <w:ind w:left="567" w:hanging="567" w:firstLineChars="0"/>
      <w:jc w:val="left"/>
      <w:outlineLvl w:val="1"/>
    </w:pPr>
    <w:rPr>
      <w:rFonts w:ascii="黑体" w:hAnsi="黑体" w:eastAsia="黑体" w:cstheme="minorBidi"/>
      <w:b/>
      <w:color w:val="0070C0"/>
      <w:sz w:val="30"/>
    </w:rPr>
  </w:style>
  <w:style w:type="paragraph" w:styleId="4">
    <w:name w:val="heading 3"/>
    <w:next w:val="1"/>
    <w:unhideWhenUsed/>
    <w:qFormat/>
    <w:uiPriority w:val="0"/>
    <w:pPr>
      <w:keepNext/>
      <w:keepLines/>
      <w:numPr>
        <w:ilvl w:val="2"/>
        <w:numId w:val="1"/>
      </w:numPr>
      <w:spacing w:before="160" w:beforeLines="0" w:beforeAutospacing="0" w:after="160" w:afterLines="0" w:afterAutospacing="0" w:line="240" w:lineRule="auto"/>
      <w:ind w:left="709" w:hanging="709" w:firstLineChars="0"/>
      <w:outlineLvl w:val="2"/>
    </w:pPr>
    <w:rPr>
      <w:rFonts w:ascii="宋体" w:hAnsi="宋体" w:eastAsia="宋体" w:cs="宋体"/>
      <w:b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2293</Words>
  <Characters>2511</Characters>
  <Lines>0</Lines>
  <Paragraphs>0</Paragraphs>
  <TotalTime>4</TotalTime>
  <ScaleCrop>false</ScaleCrop>
  <LinksUpToDate>false</LinksUpToDate>
  <CharactersWithSpaces>2523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2024-12-22T06:55:00Z</dcterms:created>
  <dc:creator>win10u</dc:creator>
  <cp:lastModifiedBy>吴昌兵</cp:lastModifiedBy>
  <dcterms:modified xsi:type="dcterms:W3CDTF">2025-02-14T09:01:00Z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2C29D9CE669E48E1A45AA02BAFA808CC_13</vt:lpwstr>
  </property>
  <property fmtid="{D5CDD505-2E9C-101B-9397-08002B2CF9AE}" pid="4" name="KSOTemplateDocerSaveRecord">
    <vt:lpwstr>eyJoZGlkIjoiMGMzZjAyMDE4YTk2YWMyN2MyMjQ2ODUyNDhmMjJiYmUiLCJ1c2VySWQiOiIzMDM5MjQ2NDUifQ==</vt:lpwstr>
  </property>
</Properties>
</file>