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AB608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报价表</w:t>
      </w:r>
    </w:p>
    <w:tbl>
      <w:tblPr>
        <w:tblStyle w:val="4"/>
        <w:tblpPr w:leftFromText="180" w:rightFromText="180" w:vertAnchor="page" w:horzAnchor="page" w:tblpX="1816" w:tblpY="2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810"/>
        <w:gridCol w:w="1744"/>
        <w:gridCol w:w="1400"/>
        <w:gridCol w:w="2201"/>
      </w:tblGrid>
      <w:tr w14:paraId="5EEB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 w14:paraId="35AE171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物料名称</w:t>
            </w:r>
          </w:p>
        </w:tc>
        <w:tc>
          <w:tcPr>
            <w:tcW w:w="0" w:type="auto"/>
            <w:vAlign w:val="center"/>
          </w:tcPr>
          <w:p w14:paraId="0CA67A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危废代码</w:t>
            </w:r>
          </w:p>
        </w:tc>
        <w:tc>
          <w:tcPr>
            <w:tcW w:w="0" w:type="auto"/>
            <w:vAlign w:val="center"/>
          </w:tcPr>
          <w:p w14:paraId="1BCC8C4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年预估产生量(吨）</w:t>
            </w:r>
          </w:p>
        </w:tc>
        <w:tc>
          <w:tcPr>
            <w:tcW w:w="0" w:type="auto"/>
            <w:vAlign w:val="center"/>
          </w:tcPr>
          <w:p w14:paraId="714E883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单价（元/吨）</w:t>
            </w:r>
          </w:p>
        </w:tc>
        <w:tc>
          <w:tcPr>
            <w:tcW w:w="0" w:type="auto"/>
            <w:vAlign w:val="center"/>
          </w:tcPr>
          <w:p w14:paraId="09EA6F7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7687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 w14:paraId="782DE16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废试剂瓶</w:t>
            </w:r>
          </w:p>
        </w:tc>
        <w:tc>
          <w:tcPr>
            <w:tcW w:w="0" w:type="auto"/>
            <w:vAlign w:val="center"/>
          </w:tcPr>
          <w:p w14:paraId="7D5ECA2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HW49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0" w:type="auto"/>
            <w:vAlign w:val="center"/>
          </w:tcPr>
          <w:p w14:paraId="0412A14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0AD2B211"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1EB5443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包含塑料瓶及玻璃瓶</w:t>
            </w:r>
          </w:p>
        </w:tc>
      </w:tr>
      <w:tr w14:paraId="51F6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 w14:paraId="660F262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废包装物</w:t>
            </w:r>
          </w:p>
        </w:tc>
        <w:tc>
          <w:tcPr>
            <w:tcW w:w="0" w:type="auto"/>
            <w:vAlign w:val="center"/>
          </w:tcPr>
          <w:p w14:paraId="21D6E4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HW49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0" w:type="auto"/>
            <w:vAlign w:val="center"/>
          </w:tcPr>
          <w:p w14:paraId="031AB0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2C43B084"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2BF4490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空桶、塑料桶、蛇皮袋等</w:t>
            </w:r>
          </w:p>
        </w:tc>
      </w:tr>
      <w:tr w14:paraId="5F9E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 w14:paraId="6282426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废水处理污泥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758B02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HW49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 w:eastAsia="zh-CN"/>
              </w:rPr>
              <w:t>261-084-45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4B5D8C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4D86BA49"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3FC0795D">
            <w:pPr>
              <w:jc w:val="center"/>
              <w:rPr>
                <w:vertAlign w:val="baseline"/>
              </w:rPr>
            </w:pPr>
          </w:p>
        </w:tc>
      </w:tr>
      <w:tr w14:paraId="7648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 w14:paraId="2FF35A9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废灯管</w:t>
            </w:r>
          </w:p>
        </w:tc>
        <w:tc>
          <w:tcPr>
            <w:tcW w:w="0" w:type="auto"/>
            <w:vAlign w:val="center"/>
          </w:tcPr>
          <w:p w14:paraId="71433D3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HW29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900-023-29</w:t>
            </w:r>
          </w:p>
        </w:tc>
        <w:tc>
          <w:tcPr>
            <w:tcW w:w="0" w:type="auto"/>
            <w:vAlign w:val="center"/>
          </w:tcPr>
          <w:p w14:paraId="58F10EA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7816CDF7"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170FDFF7">
            <w:pPr>
              <w:jc w:val="center"/>
              <w:rPr>
                <w:vertAlign w:val="baseline"/>
              </w:rPr>
            </w:pPr>
          </w:p>
        </w:tc>
      </w:tr>
      <w:tr w14:paraId="7A4C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Align w:val="center"/>
          </w:tcPr>
          <w:p w14:paraId="3BC7029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0" w:type="auto"/>
            <w:gridSpan w:val="3"/>
            <w:vAlign w:val="center"/>
          </w:tcPr>
          <w:p w14:paraId="20974CD6"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485A07B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税率：</w:t>
            </w:r>
            <w:bookmarkStart w:id="0" w:name="_GoBack"/>
            <w:bookmarkEnd w:id="0"/>
          </w:p>
        </w:tc>
      </w:tr>
    </w:tbl>
    <w:p w14:paraId="2D167476"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报总价（请各单位按表格填写分项单价及总价，未报价的子项在备注框内填写“\”。（处置报价为xxx元/吨，如报价单位回收利用该物资并支付给采购单位相应费用，备注回收报价为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default"/>
          <w:sz w:val="30"/>
          <w:szCs w:val="30"/>
          <w:lang w:val="en-US" w:eastAsia="zh-CN"/>
        </w:rPr>
        <w:t>-xxx元/吨）最终分项报价作为处置结算依据），评审以总价最低者中选。</w:t>
      </w:r>
    </w:p>
    <w:p w14:paraId="5C8C5CC0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zlhOTExYmI2Y2JiMThkYTQ3NTFiNGNhNmQyYTEifQ=="/>
  </w:docVars>
  <w:rsids>
    <w:rsidRoot w:val="00000000"/>
    <w:rsid w:val="01514167"/>
    <w:rsid w:val="01BF5575"/>
    <w:rsid w:val="03043ACD"/>
    <w:rsid w:val="03E07A24"/>
    <w:rsid w:val="0837398B"/>
    <w:rsid w:val="0A595E3B"/>
    <w:rsid w:val="0D3840DE"/>
    <w:rsid w:val="13150739"/>
    <w:rsid w:val="134578A4"/>
    <w:rsid w:val="16491459"/>
    <w:rsid w:val="206C0C4F"/>
    <w:rsid w:val="21B30D9B"/>
    <w:rsid w:val="228D26CE"/>
    <w:rsid w:val="2DEA09D3"/>
    <w:rsid w:val="309A6626"/>
    <w:rsid w:val="31B646F4"/>
    <w:rsid w:val="33813B89"/>
    <w:rsid w:val="39447B32"/>
    <w:rsid w:val="3B402F23"/>
    <w:rsid w:val="3EF115E1"/>
    <w:rsid w:val="40FA4F7A"/>
    <w:rsid w:val="410D4CAE"/>
    <w:rsid w:val="42733236"/>
    <w:rsid w:val="47602729"/>
    <w:rsid w:val="4B970A28"/>
    <w:rsid w:val="4DDE1EAC"/>
    <w:rsid w:val="4FCE5F50"/>
    <w:rsid w:val="5087673B"/>
    <w:rsid w:val="50FF37CF"/>
    <w:rsid w:val="5ECC5D50"/>
    <w:rsid w:val="6479311B"/>
    <w:rsid w:val="64C73242"/>
    <w:rsid w:val="683A1F7D"/>
    <w:rsid w:val="6DE24C48"/>
    <w:rsid w:val="721F5626"/>
    <w:rsid w:val="75502DDF"/>
    <w:rsid w:val="775D17E4"/>
    <w:rsid w:val="7AE76131"/>
    <w:rsid w:val="7B034450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257</Characters>
  <Lines>0</Lines>
  <Paragraphs>0</Paragraphs>
  <TotalTime>2</TotalTime>
  <ScaleCrop>false</ScaleCrop>
  <LinksUpToDate>false</LinksUpToDate>
  <CharactersWithSpaces>258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2023-01-05T07:51:00Z</dcterms:created>
  <dc:creator>Administrator</dc:creator>
  <cp:lastModifiedBy>噗呲</cp:lastModifiedBy>
  <dcterms:modified xsi:type="dcterms:W3CDTF">2025-08-13T01:18:31Z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F441F61A2F994B6A96E8B87CFD855660_13</vt:lpwstr>
  </property>
  <property fmtid="{D5CDD505-2E9C-101B-9397-08002B2CF9AE}" pid="4" name="KSOTemplateDocerSaveRecord">
    <vt:lpwstr>eyJoZGlkIjoiM2RlMzlhOTExYmI2Y2JiMThkYTQ3NTFiNGNhNmQyYTEiLCJ1c2VySWQiOiIxNDE0NDEyNjU3In0=</vt:lpwstr>
  </property>
</Properties>
</file>