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蓄电池</w:t>
      </w:r>
      <w:r>
        <w:rPr>
          <w:rFonts w:hint="eastAsia"/>
          <w:lang w:val="en-US" w:eastAsia="zh-CN"/>
        </w:rPr>
        <w:t>18节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：2026年5月15日14：00（北京时间）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9059" w:type="dxa"/>
        <w:jc w:val="center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335"/>
        <w:gridCol w:w="3195"/>
        <w:gridCol w:w="126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3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19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61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02030500000071</w:t>
            </w:r>
          </w:p>
        </w:tc>
        <w:tc>
          <w:tcPr>
            <w:tcW w:w="133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319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蓄电池12V24AH,阳光A400系列/德克8G系列（不带A）/荷贝克power.bloc.opzv系列/GNB G400系列,配连接线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1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18.00000000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保证原厂正品原装，不接受OEM代工贴牌生产。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</w:t>
      </w:r>
      <w:r>
        <w:rPr>
          <w:rFonts w:hint="eastAsia"/>
          <w:lang w:eastAsia="zh-CN"/>
        </w:rPr>
        <w:t>，交货时提供正品证明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</w:pPr>
      <w:bookmarkStart w:id="0" w:name="_GoBack"/>
      <w:bookmarkEnd w:id="0"/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CBA4F31"/>
    <w:rsid w:val="0CF07005"/>
    <w:rsid w:val="0D4067CA"/>
    <w:rsid w:val="12922C84"/>
    <w:rsid w:val="134678C7"/>
    <w:rsid w:val="147931F1"/>
    <w:rsid w:val="14D05D11"/>
    <w:rsid w:val="15386004"/>
    <w:rsid w:val="15F1304B"/>
    <w:rsid w:val="17920BDE"/>
    <w:rsid w:val="1BC71DD8"/>
    <w:rsid w:val="1C0D408C"/>
    <w:rsid w:val="1D7C655F"/>
    <w:rsid w:val="21841BF4"/>
    <w:rsid w:val="228D7161"/>
    <w:rsid w:val="229622D0"/>
    <w:rsid w:val="247C629F"/>
    <w:rsid w:val="24960418"/>
    <w:rsid w:val="24E05525"/>
    <w:rsid w:val="24EA3DE0"/>
    <w:rsid w:val="26CB1BF6"/>
    <w:rsid w:val="2B09586C"/>
    <w:rsid w:val="2B8C00D9"/>
    <w:rsid w:val="2D6D29C6"/>
    <w:rsid w:val="2E730AF8"/>
    <w:rsid w:val="2EEE0779"/>
    <w:rsid w:val="30DA11D4"/>
    <w:rsid w:val="34341515"/>
    <w:rsid w:val="36636E3C"/>
    <w:rsid w:val="3E306533"/>
    <w:rsid w:val="4AC251FD"/>
    <w:rsid w:val="4AE1260F"/>
    <w:rsid w:val="4BD96800"/>
    <w:rsid w:val="4C5D3001"/>
    <w:rsid w:val="4E9B1A0C"/>
    <w:rsid w:val="513A2283"/>
    <w:rsid w:val="51470E0F"/>
    <w:rsid w:val="57100368"/>
    <w:rsid w:val="58113834"/>
    <w:rsid w:val="5A702373"/>
    <w:rsid w:val="5AB9630E"/>
    <w:rsid w:val="5DA163D7"/>
    <w:rsid w:val="5FED582A"/>
    <w:rsid w:val="60681AA9"/>
    <w:rsid w:val="61E14ACD"/>
    <w:rsid w:val="626F711E"/>
    <w:rsid w:val="62AA49EB"/>
    <w:rsid w:val="6326564D"/>
    <w:rsid w:val="63F87D96"/>
    <w:rsid w:val="64B90B25"/>
    <w:rsid w:val="694037F5"/>
    <w:rsid w:val="6DD76B71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2026-05-07T07:55:46Z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