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模组冷干一体机</w:t>
      </w:r>
      <w:r>
        <w:rPr>
          <w:rFonts w:hint="eastAsia"/>
          <w:lang w:val="en-US" w:eastAsia="zh-CN"/>
        </w:rPr>
        <w:t>3套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：2026年5月22日14：00（北京时间）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680"/>
        <w:gridCol w:w="2625"/>
        <w:gridCol w:w="1208"/>
        <w:gridCol w:w="811"/>
      </w:tblGrid>
      <w:tr w14:paraId="6008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92E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EA5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CA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F48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3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865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07010000001593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模组冷干一体机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入口气量51.5 Nm3 /min，出口空气露点≤-40℃，详见技术参数表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6AE6A75B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rPr>
          <w:b/>
        </w:rPr>
        <w:t>技术标准</w:t>
      </w:r>
      <w:r>
        <w:t>：</w:t>
      </w:r>
    </w:p>
    <w:p w14:paraId="01FE0728">
      <w:pPr>
        <w:numPr>
          <w:ilvl w:val="0"/>
          <w:numId w:val="0"/>
        </w:numPr>
        <w:spacing w:before="0" w:beforeAutospacing="0" w:after="0" w:afterAutospacing="0"/>
        <w:ind w:left="0" w:leftChars="0" w:firstLine="420" w:firstLineChars="200"/>
      </w:pPr>
      <w:r>
        <w:rPr>
          <w:rFonts w:hint="eastAsia"/>
          <w:lang w:val="en-US" w:eastAsia="zh-CN"/>
        </w:rPr>
        <w:t>按照我公司技术要求报价，详见</w:t>
      </w:r>
      <w:r>
        <w:rPr>
          <w:rFonts w:hint="eastAsia"/>
          <w:b/>
          <w:bCs/>
          <w:lang w:val="en-US" w:eastAsia="zh-CN"/>
        </w:rPr>
        <w:t>附件2，</w:t>
      </w:r>
      <w:r>
        <w:rPr>
          <w:rFonts w:hint="eastAsia"/>
          <w:lang w:val="en-US" w:eastAsia="zh-CN"/>
        </w:rPr>
        <w:t>交货附质量证明文件，操作手册，并提供安装指导及培训服务。</w:t>
      </w:r>
    </w:p>
    <w:p w14:paraId="5B6EADFC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b/>
        </w:rPr>
        <w:t>报价要求</w:t>
      </w:r>
      <w:r>
        <w:t>：</w:t>
      </w:r>
    </w:p>
    <w:p w14:paraId="131372F9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（1）供应商为国家级高新技术企业。</w:t>
      </w:r>
    </w:p>
    <w:p w14:paraId="68B485AA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（2）供应商报价提供完整技术方案。</w:t>
      </w:r>
      <w:bookmarkStart w:id="0" w:name="_GoBack"/>
      <w:bookmarkEnd w:id="0"/>
    </w:p>
    <w:p w14:paraId="01F03238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（3供应商提供2020年至今5套以上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模组冷干一体机</w:t>
      </w:r>
      <w:r>
        <w:rPr>
          <w:rFonts w:hint="eastAsia"/>
          <w:lang w:val="en-US" w:eastAsia="zh-CN"/>
        </w:rPr>
        <w:t>供货业绩，以合同及发票为准。</w:t>
      </w:r>
    </w:p>
    <w:p w14:paraId="727FAE77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  <w:spacing w:before="0" w:after="0" w:line="240" w:lineRule="auto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3</w:t>
      </w:r>
      <w:r>
        <w:t>0日内支付</w:t>
      </w:r>
      <w:r>
        <w:rPr>
          <w:rFonts w:hint="eastAsia"/>
          <w:lang w:val="en-US" w:eastAsia="zh-CN"/>
        </w:rPr>
        <w:t>60</w:t>
      </w:r>
      <w:r>
        <w:t>%货款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安装调试合格付款30%</w:t>
      </w:r>
      <w:r>
        <w:t>，</w:t>
      </w:r>
      <w:r>
        <w:rPr>
          <w:rFonts w:hint="eastAsia"/>
          <w:lang w:val="en-US" w:eastAsia="zh-CN"/>
        </w:rPr>
        <w:t>质保金</w:t>
      </w:r>
      <w:r>
        <w:t>10%（质保期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_</w:t>
      </w:r>
      <w: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1223"/>
    <w:rsid w:val="03661A20"/>
    <w:rsid w:val="06473986"/>
    <w:rsid w:val="07801D15"/>
    <w:rsid w:val="0865128A"/>
    <w:rsid w:val="090B199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7F7AE9"/>
    <w:rsid w:val="228D7161"/>
    <w:rsid w:val="247C629F"/>
    <w:rsid w:val="24960418"/>
    <w:rsid w:val="24E05525"/>
    <w:rsid w:val="2B8C00D9"/>
    <w:rsid w:val="2BA271EA"/>
    <w:rsid w:val="2BF34188"/>
    <w:rsid w:val="2D3617F0"/>
    <w:rsid w:val="2D6D29C6"/>
    <w:rsid w:val="2E730AF8"/>
    <w:rsid w:val="2EEE0779"/>
    <w:rsid w:val="30DA11D4"/>
    <w:rsid w:val="31A05B94"/>
    <w:rsid w:val="36BB2DB7"/>
    <w:rsid w:val="36C3674D"/>
    <w:rsid w:val="39082ACF"/>
    <w:rsid w:val="3BCB453B"/>
    <w:rsid w:val="45B927E1"/>
    <w:rsid w:val="46E92F23"/>
    <w:rsid w:val="470F2C1E"/>
    <w:rsid w:val="4AC251FD"/>
    <w:rsid w:val="4AE1260F"/>
    <w:rsid w:val="4AFB7D83"/>
    <w:rsid w:val="4BD96800"/>
    <w:rsid w:val="513A2283"/>
    <w:rsid w:val="57FD5624"/>
    <w:rsid w:val="58113834"/>
    <w:rsid w:val="58D63D1E"/>
    <w:rsid w:val="5A702373"/>
    <w:rsid w:val="5FED582A"/>
    <w:rsid w:val="60681AA9"/>
    <w:rsid w:val="626F711E"/>
    <w:rsid w:val="6326564D"/>
    <w:rsid w:val="63F87D96"/>
    <w:rsid w:val="64B90B25"/>
    <w:rsid w:val="657C5654"/>
    <w:rsid w:val="694037F5"/>
    <w:rsid w:val="6AB26E1C"/>
    <w:rsid w:val="6C991968"/>
    <w:rsid w:val="6DD76B71"/>
    <w:rsid w:val="744015A6"/>
    <w:rsid w:val="7A995229"/>
    <w:rsid w:val="7B106F4E"/>
    <w:rsid w:val="7D51710B"/>
    <w:rsid w:val="7F9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1856</Words>
  <Characters>2122</Characters>
  <Lines>0</Lines>
  <Paragraphs>0</Paragraphs>
  <TotalTime>13</TotalTime>
  <ScaleCrop>false</ScaleCrop>
  <LinksUpToDate>false</LinksUpToDate>
  <CharactersWithSpaces>2141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2026-05-11T07:41:34Z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