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D619F8" w:rsidRDefault="00000000">
      <w:pPr>
        <w:pStyle w:val="1"/>
        <w:jc w:val="center"/>
      </w:pPr>
      <w:r>
        <w:t>采购询价书</w:t>
      </w:r>
    </w:p>
    <w:p w14:paraId="0DDD079B" w14:textId="77777777" w:rsidR="00D619F8"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D619F8" w:rsidRDefault="00000000">
      <w:pPr>
        <w:pStyle w:val="2"/>
      </w:pPr>
      <w:r>
        <w:t>一、项目概况</w:t>
      </w:r>
    </w:p>
    <w:p w14:paraId="4F7B6320" w14:textId="585DB64E" w:rsidR="00D619F8" w:rsidRDefault="00000000">
      <w:pPr>
        <w:numPr>
          <w:ilvl w:val="0"/>
          <w:numId w:val="1"/>
        </w:numPr>
        <w:spacing w:beforeAutospacing="1" w:afterAutospacing="1"/>
      </w:pPr>
      <w:r>
        <w:rPr>
          <w:b/>
        </w:rPr>
        <w:t>项目名称</w:t>
      </w:r>
      <w:r>
        <w:t>：</w:t>
      </w:r>
      <w:r>
        <w:rPr>
          <w:rFonts w:hint="eastAsia"/>
        </w:rPr>
        <w:t>法兰</w:t>
      </w:r>
      <w:r w:rsidR="00C90BE0">
        <w:rPr>
          <w:rFonts w:hint="eastAsia"/>
        </w:rPr>
        <w:t>994</w:t>
      </w:r>
      <w:r>
        <w:rPr>
          <w:rFonts w:hint="eastAsia"/>
        </w:rPr>
        <w:t>只</w:t>
      </w:r>
    </w:p>
    <w:p w14:paraId="261CEC3C" w14:textId="77777777" w:rsidR="00D619F8"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443A1831" w:rsidR="00D619F8"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Pr>
          <w:rFonts w:hint="eastAsia"/>
        </w:rPr>
        <w:t>5</w:t>
      </w:r>
      <w:r>
        <w:rPr>
          <w:rFonts w:hint="eastAsia"/>
        </w:rPr>
        <w:t>月</w:t>
      </w:r>
      <w:r w:rsidR="00C90BE0">
        <w:rPr>
          <w:rFonts w:hint="eastAsia"/>
        </w:rPr>
        <w:t>27</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D619F8"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D619F8"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D619F8"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77777777" w:rsidR="00D619F8" w:rsidRDefault="00000000">
      <w:pPr>
        <w:numPr>
          <w:ilvl w:val="0"/>
          <w:numId w:val="1"/>
        </w:numPr>
        <w:spacing w:beforeAutospacing="1" w:afterAutospacing="1"/>
      </w:pPr>
      <w:r>
        <w:rPr>
          <w:rFonts w:hint="eastAsia"/>
          <w:b/>
        </w:rPr>
        <w:t>公示</w:t>
      </w:r>
      <w:r>
        <w:rPr>
          <w:b/>
        </w:rPr>
        <w:t>查询</w:t>
      </w:r>
      <w:r>
        <w:t>：</w:t>
      </w:r>
      <w:hyperlink r:id="rId5" w:history="1">
        <w:r>
          <w:rPr>
            <w:rStyle w:val="a4"/>
            <w:rFonts w:hint="eastAsia"/>
          </w:rPr>
          <w:t>ww</w:t>
        </w:r>
        <w:r>
          <w:rPr>
            <w:rStyle w:val="a4"/>
          </w:rPr>
          <w:t>w.sopo.com.cn</w:t>
        </w:r>
      </w:hyperlink>
    </w:p>
    <w:p w14:paraId="35F88BA1" w14:textId="77777777" w:rsidR="00D619F8" w:rsidRDefault="00000000">
      <w:pPr>
        <w:spacing w:beforeAutospacing="1" w:afterAutospacing="1"/>
        <w:ind w:firstLineChars="200" w:firstLine="420"/>
      </w:pPr>
      <w:r>
        <w:rPr>
          <w:rFonts w:hint="eastAsia"/>
        </w:rPr>
        <w:t>本次询价仅接受设备或配件的原生产制造商或其合法经销商参与报价。为确保产品质量、技术标准的统一性及售后服务的可追溯性，本项目不接受任何形式的</w:t>
      </w:r>
      <w:r>
        <w:rPr>
          <w:rFonts w:hint="eastAsia"/>
        </w:rPr>
        <w:t>OEM</w:t>
      </w:r>
      <w:r>
        <w:rPr>
          <w:rFonts w:hint="eastAsia"/>
        </w:rPr>
        <w:t>（贴牌生产）方参与。参与报价的生产企业需提供有效的营业执照复印件并加盖公章；经销商则需额外提供所投产品制造商针对本项目的有效授权书或代理资格证明复印件并加盖公章。若成交供应商被发现为</w:t>
      </w:r>
      <w:r>
        <w:rPr>
          <w:rFonts w:hint="eastAsia"/>
        </w:rPr>
        <w:t>OEM</w:t>
      </w:r>
      <w:r>
        <w:rPr>
          <w:rFonts w:hint="eastAsia"/>
        </w:rPr>
        <w:t>方或提供虚假资质证明，采购人有权取消其成交资格，并保留追究相关责任的权利。</w:t>
      </w:r>
    </w:p>
    <w:p w14:paraId="76821092" w14:textId="77777777" w:rsidR="00D619F8" w:rsidRDefault="00000000">
      <w:pPr>
        <w:pStyle w:val="2"/>
      </w:pPr>
      <w:r>
        <w:t>二、采购内容及要求</w:t>
      </w:r>
    </w:p>
    <w:p w14:paraId="52B753BB" w14:textId="77777777" w:rsidR="00D619F8"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8"/>
        <w:gridCol w:w="2265"/>
        <w:gridCol w:w="2922"/>
        <w:gridCol w:w="885"/>
        <w:gridCol w:w="813"/>
      </w:tblGrid>
      <w:tr w:rsidR="00D619F8" w14:paraId="29FF0428" w14:textId="77777777">
        <w:trPr>
          <w:tblHeader/>
          <w:jc w:val="center"/>
        </w:trPr>
        <w:tc>
          <w:tcPr>
            <w:tcW w:w="1748" w:type="dxa"/>
            <w:tcMar>
              <w:left w:w="108" w:type="dxa"/>
              <w:right w:w="108" w:type="dxa"/>
            </w:tcMar>
            <w:vAlign w:val="center"/>
          </w:tcPr>
          <w:p w14:paraId="2E910CDC" w14:textId="77777777" w:rsidR="00D619F8" w:rsidRDefault="00000000">
            <w:pPr>
              <w:snapToGrid w:val="0"/>
              <w:jc w:val="center"/>
              <w:rPr>
                <w:b/>
              </w:rPr>
            </w:pPr>
            <w:r>
              <w:rPr>
                <w:b/>
              </w:rPr>
              <w:t>物料编码</w:t>
            </w:r>
          </w:p>
        </w:tc>
        <w:tc>
          <w:tcPr>
            <w:tcW w:w="2265" w:type="dxa"/>
            <w:tcMar>
              <w:left w:w="108" w:type="dxa"/>
              <w:right w:w="108" w:type="dxa"/>
            </w:tcMar>
            <w:vAlign w:val="center"/>
          </w:tcPr>
          <w:p w14:paraId="64451CAB" w14:textId="77777777" w:rsidR="00D619F8" w:rsidRDefault="00000000">
            <w:pPr>
              <w:snapToGrid w:val="0"/>
              <w:jc w:val="center"/>
              <w:rPr>
                <w:b/>
              </w:rPr>
            </w:pPr>
            <w:r>
              <w:rPr>
                <w:b/>
              </w:rPr>
              <w:t>物料名称</w:t>
            </w:r>
          </w:p>
        </w:tc>
        <w:tc>
          <w:tcPr>
            <w:tcW w:w="2922" w:type="dxa"/>
            <w:tcMar>
              <w:left w:w="108" w:type="dxa"/>
              <w:right w:w="108" w:type="dxa"/>
            </w:tcMar>
            <w:vAlign w:val="center"/>
          </w:tcPr>
          <w:p w14:paraId="7D06A079" w14:textId="77777777" w:rsidR="00D619F8" w:rsidRDefault="00000000">
            <w:pPr>
              <w:snapToGrid w:val="0"/>
              <w:jc w:val="center"/>
              <w:rPr>
                <w:b/>
              </w:rPr>
            </w:pPr>
            <w:r>
              <w:rPr>
                <w:b/>
              </w:rPr>
              <w:t>规格</w:t>
            </w:r>
          </w:p>
        </w:tc>
        <w:tc>
          <w:tcPr>
            <w:tcW w:w="885" w:type="dxa"/>
            <w:tcMar>
              <w:left w:w="108" w:type="dxa"/>
              <w:right w:w="108" w:type="dxa"/>
            </w:tcMar>
            <w:vAlign w:val="center"/>
          </w:tcPr>
          <w:p w14:paraId="6C4170C6" w14:textId="77777777" w:rsidR="00D619F8" w:rsidRDefault="00000000">
            <w:pPr>
              <w:snapToGrid w:val="0"/>
              <w:jc w:val="center"/>
              <w:rPr>
                <w:b/>
              </w:rPr>
            </w:pPr>
            <w:r>
              <w:rPr>
                <w:b/>
              </w:rPr>
              <w:t>单位</w:t>
            </w:r>
          </w:p>
        </w:tc>
        <w:tc>
          <w:tcPr>
            <w:tcW w:w="813" w:type="dxa"/>
            <w:tcMar>
              <w:left w:w="108" w:type="dxa"/>
              <w:right w:w="108" w:type="dxa"/>
            </w:tcMar>
            <w:vAlign w:val="center"/>
          </w:tcPr>
          <w:p w14:paraId="4CDA0717" w14:textId="77777777" w:rsidR="00D619F8" w:rsidRDefault="00000000">
            <w:pPr>
              <w:snapToGrid w:val="0"/>
              <w:jc w:val="center"/>
              <w:rPr>
                <w:b/>
              </w:rPr>
            </w:pPr>
            <w:r>
              <w:rPr>
                <w:b/>
              </w:rPr>
              <w:t>数量</w:t>
            </w:r>
          </w:p>
        </w:tc>
      </w:tr>
      <w:tr w:rsidR="00D619F8" w14:paraId="58E41268" w14:textId="77777777">
        <w:trPr>
          <w:tblHeader/>
          <w:jc w:val="center"/>
        </w:trPr>
        <w:tc>
          <w:tcPr>
            <w:tcW w:w="8633" w:type="dxa"/>
            <w:gridSpan w:val="5"/>
            <w:tcMar>
              <w:left w:w="108" w:type="dxa"/>
              <w:right w:w="108" w:type="dxa"/>
            </w:tcMar>
            <w:vAlign w:val="center"/>
          </w:tcPr>
          <w:p w14:paraId="685E0F51" w14:textId="77777777" w:rsidR="00D619F8" w:rsidRDefault="00000000">
            <w:pPr>
              <w:widowControl/>
              <w:jc w:val="center"/>
              <w:textAlignment w:val="center"/>
              <w:rPr>
                <w:b/>
              </w:rPr>
            </w:pPr>
            <w:r>
              <w:rPr>
                <w:rFonts w:hint="eastAsia"/>
                <w:bCs/>
              </w:rPr>
              <w:t>详见法兰清单明细（附件</w:t>
            </w:r>
            <w:r>
              <w:rPr>
                <w:rFonts w:hint="eastAsia"/>
                <w:bCs/>
              </w:rPr>
              <w:t>2</w:t>
            </w:r>
            <w:r>
              <w:rPr>
                <w:rFonts w:hint="eastAsia"/>
                <w:bCs/>
              </w:rPr>
              <w:t>）</w:t>
            </w:r>
          </w:p>
        </w:tc>
      </w:tr>
    </w:tbl>
    <w:p w14:paraId="69B6F7B7" w14:textId="77777777" w:rsidR="00D619F8" w:rsidRDefault="00000000">
      <w:pPr>
        <w:pStyle w:val="3"/>
        <w:rPr>
          <w:rFonts w:ascii="仿宋_GB2312" w:eastAsia="仿宋_GB2312" w:hAnsi="仿宋_GB2312" w:cs="仿宋_GB2312" w:hint="eastAsia"/>
          <w:bCs/>
          <w:color w:val="auto"/>
          <w:sz w:val="30"/>
          <w:szCs w:val="30"/>
          <w:lang w:val="en-US"/>
        </w:rPr>
      </w:pPr>
      <w:r>
        <w:t>（二）技术及资质要求</w:t>
      </w:r>
    </w:p>
    <w:p w14:paraId="3E05771F" w14:textId="77777777" w:rsidR="00D619F8" w:rsidRDefault="00000000">
      <w:pPr>
        <w:ind w:leftChars="200" w:left="420"/>
      </w:pPr>
      <w:r>
        <w:rPr>
          <w:rFonts w:hint="eastAsia"/>
          <w:b/>
          <w:bCs/>
        </w:rPr>
        <w:t xml:space="preserve">1.  </w:t>
      </w:r>
      <w:r>
        <w:rPr>
          <w:rFonts w:hint="eastAsia"/>
          <w:b/>
          <w:bCs/>
        </w:rPr>
        <w:t>技术标准：</w:t>
      </w:r>
      <w:r>
        <w:rPr>
          <w:rFonts w:hint="eastAsia"/>
        </w:rPr>
        <w:t>法兰需满足</w:t>
      </w:r>
      <w:r>
        <w:rPr>
          <w:rFonts w:hint="eastAsia"/>
        </w:rPr>
        <w:t>HG/T20615</w:t>
      </w:r>
      <w:r>
        <w:rPr>
          <w:rFonts w:hint="eastAsia"/>
        </w:rPr>
        <w:t>、</w:t>
      </w:r>
      <w:r>
        <w:rPr>
          <w:rFonts w:hint="eastAsia"/>
        </w:rPr>
        <w:t>HG/T20592</w:t>
      </w:r>
      <w:r>
        <w:rPr>
          <w:rFonts w:hint="eastAsia"/>
        </w:rPr>
        <w:t>等国家标准，标准号必须是最新版标准，禁止采用已作废标准。</w:t>
      </w:r>
    </w:p>
    <w:p w14:paraId="5A05DDA5" w14:textId="77777777" w:rsidR="00D619F8" w:rsidRDefault="00000000">
      <w:pPr>
        <w:ind w:leftChars="200" w:left="420" w:firstLineChars="200" w:firstLine="420"/>
      </w:pPr>
      <w:r>
        <w:rPr>
          <w:rFonts w:hint="eastAsia"/>
        </w:rPr>
        <w:t>法兰须严格按照标准流程进行原材料检验、热处理、加工等，且尺寸不允许有负偏差。法兰必须为标准锻件，不允许钢管卷制，不接受地方行业标准报价。</w:t>
      </w:r>
    </w:p>
    <w:p w14:paraId="15DA7CB2" w14:textId="77777777" w:rsidR="00D619F8" w:rsidRDefault="00000000">
      <w:pPr>
        <w:ind w:leftChars="200" w:left="420" w:firstLineChars="200" w:firstLine="420"/>
      </w:pPr>
      <w:r>
        <w:rPr>
          <w:rFonts w:hint="eastAsia"/>
        </w:rPr>
        <w:t>法兰表面应光滑，不得有锻造伤痕、裂纹等缺陷，法兰表面的粘砂、氧化皮等应清除干净。法兰加工完毕后，应在其密封面上涂防锈油，并用采取密封面保护措施（保护套），防止划伤和撞击。</w:t>
      </w:r>
    </w:p>
    <w:p w14:paraId="3ADF5082" w14:textId="77777777" w:rsidR="00D619F8" w:rsidRDefault="00000000">
      <w:pPr>
        <w:ind w:leftChars="200" w:left="420" w:firstLineChars="200" w:firstLine="420"/>
      </w:pPr>
      <w:r>
        <w:rPr>
          <w:rFonts w:hint="eastAsia"/>
        </w:rPr>
        <w:lastRenderedPageBreak/>
        <w:t>法兰需满足</w:t>
      </w:r>
      <w:r>
        <w:rPr>
          <w:rFonts w:hint="eastAsia"/>
        </w:rPr>
        <w:t xml:space="preserve">TSG D0001-2017 </w:t>
      </w:r>
      <w:r>
        <w:rPr>
          <w:rFonts w:hint="eastAsia"/>
        </w:rPr>
        <w:t>压力管道安全技术监察规程检验标准，应当逐步采用标志进行标记，标志内容一般包括制造单位代号或商标、许可标志（</w:t>
      </w:r>
      <w:r>
        <w:rPr>
          <w:rFonts w:hint="eastAsia"/>
        </w:rPr>
        <w:t>TS</w:t>
      </w:r>
      <w:r>
        <w:rPr>
          <w:rFonts w:hint="eastAsia"/>
        </w:rPr>
        <w:t>证书号）、材料（牌号、规格、炉批号），标准号、产品编号等，随货提供的质量证明书内容需与喷码标志内容一致，喷码或钢印应清晰可见。</w:t>
      </w:r>
    </w:p>
    <w:p w14:paraId="35E5C53D" w14:textId="77777777" w:rsidR="00D619F8" w:rsidRDefault="00000000">
      <w:pPr>
        <w:ind w:leftChars="200" w:left="420" w:firstLineChars="200" w:firstLine="420"/>
      </w:pPr>
      <w:r>
        <w:rPr>
          <w:rFonts w:hint="eastAsia"/>
        </w:rPr>
        <w:t>法兰到货时，应当按分厂需求明细同时提供出厂质量文件资料，包括特种设备许可证、型式试验报告、质量证明书等内容，方便验收，辨明真伪。由厂家直接供货的，质量证明书应为原件；由经销商供货的，质量证明书必须加盖经销商公章和经办人章（不允许用签字替代），提供生产厂家发票。质量证明书的内容、数据应符合相关标准要求，不得有缺项、不合格数据。质量证明文件内容应符合</w:t>
      </w:r>
      <w:r>
        <w:rPr>
          <w:rFonts w:hint="eastAsia"/>
        </w:rPr>
        <w:t>TSG D0001-2009</w:t>
      </w:r>
      <w:r>
        <w:rPr>
          <w:rFonts w:hint="eastAsia"/>
        </w:rPr>
        <w:t>第二章第一节和元件制造标准的相关规定。</w:t>
      </w:r>
    </w:p>
    <w:p w14:paraId="2C03F034" w14:textId="77777777" w:rsidR="00D619F8" w:rsidRDefault="00000000">
      <w:pPr>
        <w:numPr>
          <w:ilvl w:val="0"/>
          <w:numId w:val="2"/>
        </w:numPr>
      </w:pPr>
      <w:r>
        <w:rPr>
          <w:rFonts w:hint="eastAsia"/>
          <w:b/>
        </w:rPr>
        <w:t xml:space="preserve"> </w:t>
      </w:r>
      <w:r>
        <w:rPr>
          <w:b/>
        </w:rPr>
        <w:t>报价要求</w:t>
      </w:r>
      <w:r>
        <w:t>：</w:t>
      </w:r>
      <w:r>
        <w:rPr>
          <w:rFonts w:hint="eastAsia"/>
        </w:rPr>
        <w:t>需完整填写品牌及型号。河北地区除以下</w:t>
      </w:r>
      <w:r>
        <w:rPr>
          <w:rFonts w:hint="eastAsia"/>
        </w:rPr>
        <w:t>7</w:t>
      </w:r>
      <w:r>
        <w:rPr>
          <w:rFonts w:hint="eastAsia"/>
        </w:rPr>
        <w:t>家单位的法兰产品外，暂不接受其他厂家产品。</w:t>
      </w:r>
    </w:p>
    <w:p w14:paraId="23F77FB4" w14:textId="77777777" w:rsidR="00D619F8" w:rsidRDefault="00000000">
      <w:pPr>
        <w:ind w:leftChars="200" w:left="420" w:firstLineChars="200" w:firstLine="420"/>
      </w:pPr>
      <w:r>
        <w:rPr>
          <w:rFonts w:hint="eastAsia"/>
        </w:rPr>
        <w:t>河北沧海核装备科技股份有限公司</w:t>
      </w:r>
    </w:p>
    <w:p w14:paraId="7B93F9F9" w14:textId="77777777" w:rsidR="00D619F8" w:rsidRDefault="00000000">
      <w:pPr>
        <w:ind w:leftChars="200" w:left="420" w:firstLineChars="200" w:firstLine="420"/>
      </w:pPr>
      <w:r>
        <w:rPr>
          <w:rFonts w:hint="eastAsia"/>
        </w:rPr>
        <w:t>沧州华泰管件制造有限公司</w:t>
      </w:r>
    </w:p>
    <w:p w14:paraId="4D108CB5" w14:textId="77777777" w:rsidR="00D619F8" w:rsidRDefault="00000000">
      <w:pPr>
        <w:ind w:leftChars="200" w:left="420" w:firstLineChars="200" w:firstLine="420"/>
      </w:pPr>
      <w:r>
        <w:rPr>
          <w:rFonts w:hint="eastAsia"/>
        </w:rPr>
        <w:t>河北鹏鑫管道装备集团有限公司</w:t>
      </w:r>
    </w:p>
    <w:p w14:paraId="6C9676A7" w14:textId="77777777" w:rsidR="00D619F8" w:rsidRDefault="00000000">
      <w:pPr>
        <w:ind w:leftChars="200" w:left="420" w:firstLineChars="200" w:firstLine="420"/>
      </w:pPr>
      <w:r>
        <w:rPr>
          <w:rFonts w:hint="eastAsia"/>
        </w:rPr>
        <w:t>河北广浩管件有限公司</w:t>
      </w:r>
    </w:p>
    <w:p w14:paraId="3C3A979B" w14:textId="77777777" w:rsidR="00D619F8" w:rsidRDefault="00000000">
      <w:pPr>
        <w:ind w:leftChars="200" w:left="420" w:firstLineChars="200" w:firstLine="420"/>
      </w:pPr>
      <w:r>
        <w:rPr>
          <w:rFonts w:hint="eastAsia"/>
        </w:rPr>
        <w:t>河北恒通管件集团有限公司</w:t>
      </w:r>
    </w:p>
    <w:p w14:paraId="07B85500" w14:textId="77777777" w:rsidR="00D619F8" w:rsidRDefault="00000000">
      <w:pPr>
        <w:ind w:leftChars="200" w:left="420" w:firstLineChars="200" w:firstLine="420"/>
      </w:pPr>
      <w:r>
        <w:rPr>
          <w:rFonts w:hint="eastAsia"/>
        </w:rPr>
        <w:t>河北圣天管件集团有限公司</w:t>
      </w:r>
    </w:p>
    <w:p w14:paraId="757B076E" w14:textId="77777777" w:rsidR="00D619F8" w:rsidRDefault="00000000">
      <w:pPr>
        <w:ind w:leftChars="200" w:left="420" w:firstLineChars="200" w:firstLine="420"/>
      </w:pPr>
      <w:r>
        <w:rPr>
          <w:rFonts w:hint="eastAsia"/>
        </w:rPr>
        <w:t>河北海浩高压法兰管件集团有限公司</w:t>
      </w:r>
    </w:p>
    <w:p w14:paraId="0A3C7983" w14:textId="77777777" w:rsidR="00D619F8" w:rsidRDefault="00000000">
      <w:pPr>
        <w:ind w:leftChars="200" w:left="420"/>
      </w:pPr>
      <w:r>
        <w:rPr>
          <w:rFonts w:hint="eastAsia"/>
          <w:b/>
          <w:bCs/>
        </w:rPr>
        <w:t xml:space="preserve">3. </w:t>
      </w:r>
      <w:r>
        <w:rPr>
          <w:rFonts w:hint="eastAsia"/>
          <w:b/>
          <w:bCs/>
        </w:rPr>
        <w:t>资质文件：</w:t>
      </w:r>
      <w:r>
        <w:rPr>
          <w:rFonts w:hint="eastAsia"/>
        </w:rPr>
        <w:t>报价人必须提供由中华人民共和国国家市场监督管理总局颁发的《中华人民共和国特种设备制造许可证（压力管道元件级）》及相应的型式报告，且证书在有效期内。</w:t>
      </w:r>
    </w:p>
    <w:p w14:paraId="35AC1951" w14:textId="77777777" w:rsidR="00D619F8" w:rsidRDefault="00000000">
      <w:pPr>
        <w:ind w:leftChars="200" w:left="420" w:firstLineChars="200" w:firstLine="420"/>
      </w:pPr>
      <w:r>
        <w:rPr>
          <w:rFonts w:hint="eastAsia"/>
        </w:rPr>
        <w:t>为确保产品质量，河北以外其他地区我公司只接收具有高科技术企业、科技型中小企业、专精特新中小企业资质的厂家报价。</w:t>
      </w:r>
    </w:p>
    <w:p w14:paraId="7E91D100" w14:textId="77777777" w:rsidR="00D619F8" w:rsidRDefault="00000000">
      <w:pPr>
        <w:pStyle w:val="2"/>
      </w:pPr>
      <w:r>
        <w:t>三、报价要求</w:t>
      </w:r>
    </w:p>
    <w:p w14:paraId="74662129" w14:textId="77777777" w:rsidR="00D619F8" w:rsidRDefault="00000000">
      <w:pPr>
        <w:pStyle w:val="3"/>
      </w:pPr>
      <w:r>
        <w:t>（一）报价方式</w:t>
      </w:r>
    </w:p>
    <w:p w14:paraId="783DFFDB" w14:textId="77777777" w:rsidR="00D619F8" w:rsidRDefault="00000000">
      <w:pPr>
        <w:numPr>
          <w:ilvl w:val="0"/>
          <w:numId w:val="3"/>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D619F8" w:rsidRDefault="00000000">
      <w:pPr>
        <w:pStyle w:val="3"/>
      </w:pPr>
      <w:r>
        <w:t>（二）付款方式</w:t>
      </w:r>
    </w:p>
    <w:p w14:paraId="5BAD708D" w14:textId="77777777" w:rsidR="00D619F8" w:rsidRDefault="00000000">
      <w:pPr>
        <w:numPr>
          <w:ilvl w:val="0"/>
          <w:numId w:val="4"/>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D619F8" w:rsidRDefault="00000000">
      <w:pPr>
        <w:numPr>
          <w:ilvl w:val="0"/>
          <w:numId w:val="4"/>
        </w:numPr>
        <w:spacing w:beforeAutospacing="1" w:afterAutospacing="1"/>
      </w:pPr>
      <w:r>
        <w:t>含税报价</w:t>
      </w:r>
      <w:r>
        <w:t>≥10</w:t>
      </w:r>
      <w:r>
        <w:t>万元以银行承兑支付，</w:t>
      </w:r>
      <w:r>
        <w:t>&lt;10</w:t>
      </w:r>
      <w:r>
        <w:t>万元以现汇支付。</w:t>
      </w:r>
    </w:p>
    <w:p w14:paraId="770584C7" w14:textId="77777777" w:rsidR="00D619F8" w:rsidRDefault="00000000">
      <w:pPr>
        <w:numPr>
          <w:ilvl w:val="0"/>
          <w:numId w:val="4"/>
        </w:numPr>
        <w:spacing w:beforeAutospacing="1" w:afterAutospacing="1"/>
      </w:pPr>
      <w:r>
        <w:t>成交总价</w:t>
      </w:r>
      <w:r>
        <w:t>&lt;1</w:t>
      </w:r>
      <w:r>
        <w:t>万元时不留质保金，但需按合同提供质保服务。</w:t>
      </w:r>
    </w:p>
    <w:p w14:paraId="747C0F30" w14:textId="77777777" w:rsidR="00D619F8" w:rsidRDefault="00000000">
      <w:pPr>
        <w:numPr>
          <w:ilvl w:val="0"/>
          <w:numId w:val="4"/>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D619F8" w:rsidRDefault="00000000">
      <w:pPr>
        <w:pStyle w:val="3"/>
      </w:pPr>
      <w:r>
        <w:lastRenderedPageBreak/>
        <w:t>（三）报价提交方式</w:t>
      </w:r>
    </w:p>
    <w:p w14:paraId="71D4B657" w14:textId="77777777" w:rsidR="00D619F8" w:rsidRDefault="00000000">
      <w:pPr>
        <w:numPr>
          <w:ilvl w:val="0"/>
          <w:numId w:val="5"/>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D619F8" w:rsidRDefault="00000000">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D619F8" w:rsidRDefault="00000000">
      <w:pPr>
        <w:pStyle w:val="3"/>
      </w:pPr>
      <w:r>
        <w:t>（四）送达地址及联系方式</w:t>
      </w:r>
    </w:p>
    <w:p w14:paraId="6AC27BF7" w14:textId="77777777" w:rsidR="00D619F8" w:rsidRDefault="00000000">
      <w:pPr>
        <w:numPr>
          <w:ilvl w:val="0"/>
          <w:numId w:val="6"/>
        </w:numPr>
        <w:spacing w:beforeAutospacing="1" w:afterAutospacing="1"/>
      </w:pPr>
      <w:r>
        <w:rPr>
          <w:b/>
        </w:rPr>
        <w:t>收件单位</w:t>
      </w:r>
      <w:r>
        <w:t>：江苏索普化工股份有限公司供应保障部</w:t>
      </w:r>
    </w:p>
    <w:p w14:paraId="09A9996A" w14:textId="77777777" w:rsidR="00D619F8" w:rsidRDefault="00000000">
      <w:pPr>
        <w:numPr>
          <w:ilvl w:val="0"/>
          <w:numId w:val="6"/>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D619F8" w:rsidRDefault="00000000">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D619F8" w:rsidRDefault="00000000">
      <w:pPr>
        <w:pStyle w:val="3"/>
      </w:pPr>
      <w:r>
        <w:t>（五）疑问咨询</w:t>
      </w:r>
    </w:p>
    <w:p w14:paraId="20BA2C34" w14:textId="77777777" w:rsidR="00D619F8" w:rsidRDefault="00000000">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D619F8" w:rsidRDefault="00000000">
      <w:pPr>
        <w:numPr>
          <w:ilvl w:val="0"/>
          <w:numId w:val="7"/>
        </w:numPr>
        <w:spacing w:beforeAutospacing="1" w:afterAutospacing="1"/>
      </w:pPr>
      <w:r>
        <w:rPr>
          <w:rFonts w:hint="eastAsia"/>
          <w:b/>
        </w:rPr>
        <w:t>部门负责人</w:t>
      </w:r>
      <w:r>
        <w:t>：解云</w:t>
      </w:r>
      <w:r>
        <w:t>13913442555</w:t>
      </w:r>
    </w:p>
    <w:p w14:paraId="21BF4B68" w14:textId="77777777" w:rsidR="00D619F8" w:rsidRDefault="00000000">
      <w:pPr>
        <w:pStyle w:val="2"/>
      </w:pPr>
      <w:r>
        <w:rPr>
          <w:rFonts w:hint="eastAsia"/>
        </w:rPr>
        <w:t>四</w:t>
      </w:r>
      <w:r>
        <w:t>、其他要求</w:t>
      </w:r>
    </w:p>
    <w:p w14:paraId="0856F2A3" w14:textId="77777777" w:rsidR="00D619F8" w:rsidRDefault="00000000">
      <w:pPr>
        <w:numPr>
          <w:ilvl w:val="0"/>
          <w:numId w:val="8"/>
        </w:numPr>
        <w:spacing w:beforeAutospacing="1" w:afterAutospacing="1"/>
      </w:pPr>
      <w:r>
        <w:rPr>
          <w:b/>
        </w:rPr>
        <w:t>进场服务材料</w:t>
      </w:r>
      <w:r>
        <w:t>（如需）：</w:t>
      </w:r>
    </w:p>
    <w:p w14:paraId="7E2BEB90" w14:textId="77777777" w:rsidR="00D619F8" w:rsidRDefault="00000000">
      <w:pPr>
        <w:numPr>
          <w:ilvl w:val="1"/>
          <w:numId w:val="8"/>
        </w:numPr>
        <w:spacing w:beforeAutospacing="1" w:afterAutospacing="1"/>
      </w:pPr>
      <w:r>
        <w:t>人员保险证明、特种作业资质、安全设备清单、安全管理人员证书；</w:t>
      </w:r>
    </w:p>
    <w:p w14:paraId="5278A02B" w14:textId="77777777" w:rsidR="00D619F8" w:rsidRDefault="00000000">
      <w:pPr>
        <w:numPr>
          <w:ilvl w:val="1"/>
          <w:numId w:val="8"/>
        </w:numPr>
        <w:spacing w:beforeAutospacing="1" w:afterAutospacing="1"/>
      </w:pPr>
      <w:r>
        <w:t>施工人员年龄</w:t>
      </w:r>
      <w:r>
        <w:t>18-60</w:t>
      </w:r>
      <w:r>
        <w:t>周岁，提供近</w:t>
      </w:r>
      <w:r>
        <w:t>1</w:t>
      </w:r>
      <w:r>
        <w:t>个月体检报告（重大疾病或职业禁忌者不得作业）。</w:t>
      </w:r>
    </w:p>
    <w:p w14:paraId="26F2A39A" w14:textId="77777777" w:rsidR="00D619F8" w:rsidRDefault="00000000">
      <w:pPr>
        <w:numPr>
          <w:ilvl w:val="0"/>
          <w:numId w:val="8"/>
        </w:numPr>
        <w:spacing w:beforeAutospacing="1" w:afterAutospacing="1"/>
      </w:pPr>
      <w:r>
        <w:rPr>
          <w:b/>
        </w:rPr>
        <w:t>供应商资格</w:t>
      </w:r>
      <w:r>
        <w:t>：不接受失信被执行人、重大违法案件当事人。</w:t>
      </w:r>
    </w:p>
    <w:p w14:paraId="548B90C1" w14:textId="77777777" w:rsidR="00D619F8" w:rsidRDefault="00000000">
      <w:pPr>
        <w:numPr>
          <w:ilvl w:val="0"/>
          <w:numId w:val="8"/>
        </w:numPr>
        <w:spacing w:beforeAutospacing="1" w:afterAutospacing="1"/>
      </w:pPr>
      <w:r>
        <w:rPr>
          <w:b/>
        </w:rPr>
        <w:t>售后服务</w:t>
      </w:r>
      <w:r>
        <w:t>：电话响应</w:t>
      </w:r>
      <w:r>
        <w:t>≤8</w:t>
      </w:r>
      <w:r>
        <w:t>小时，明确解决方案。</w:t>
      </w:r>
    </w:p>
    <w:p w14:paraId="0059EF89" w14:textId="77777777" w:rsidR="00D619F8" w:rsidRDefault="00000000">
      <w:pPr>
        <w:numPr>
          <w:ilvl w:val="0"/>
          <w:numId w:val="8"/>
        </w:numPr>
        <w:spacing w:beforeAutospacing="1" w:afterAutospacing="1"/>
      </w:pPr>
      <w:r>
        <w:rPr>
          <w:b/>
        </w:rPr>
        <w:t>知识产权</w:t>
      </w:r>
      <w:r>
        <w:t>：供应商承担所有知识产权纠纷责任。</w:t>
      </w:r>
    </w:p>
    <w:p w14:paraId="14247EF0" w14:textId="77777777" w:rsidR="00D619F8" w:rsidRDefault="00000000">
      <w:pPr>
        <w:pStyle w:val="2"/>
      </w:pPr>
      <w:r>
        <w:rPr>
          <w:rFonts w:hint="eastAsia"/>
        </w:rPr>
        <w:t>五</w:t>
      </w:r>
      <w:r>
        <w:t>、评审流程</w:t>
      </w:r>
    </w:p>
    <w:p w14:paraId="31F18230" w14:textId="77777777" w:rsidR="00D619F8" w:rsidRDefault="0000000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D619F8" w:rsidRDefault="00000000">
      <w:pPr>
        <w:numPr>
          <w:ilvl w:val="0"/>
          <w:numId w:val="9"/>
        </w:numPr>
        <w:spacing w:beforeAutospacing="1" w:afterAutospacing="1"/>
      </w:pPr>
      <w:r>
        <w:rPr>
          <w:b/>
        </w:rPr>
        <w:t>评定标准</w:t>
      </w:r>
      <w:r>
        <w:t>：满足技术及供货期要求的供应商中，总价最低者为成交候选人。</w:t>
      </w:r>
    </w:p>
    <w:p w14:paraId="3F9E105C" w14:textId="77777777" w:rsidR="00D619F8" w:rsidRDefault="00000000">
      <w:pPr>
        <w:numPr>
          <w:ilvl w:val="0"/>
          <w:numId w:val="9"/>
        </w:numPr>
        <w:spacing w:beforeAutospacing="1" w:afterAutospacing="1"/>
      </w:pPr>
      <w:r>
        <w:rPr>
          <w:b/>
        </w:rPr>
        <w:t>询价废止</w:t>
      </w:r>
      <w:r>
        <w:t>：存在串通报价等违规行为的，作废并列入供应商负面清单。</w:t>
      </w:r>
    </w:p>
    <w:p w14:paraId="7C9B8AF9" w14:textId="77777777" w:rsidR="00D619F8" w:rsidRDefault="00000000">
      <w:pPr>
        <w:numPr>
          <w:ilvl w:val="0"/>
          <w:numId w:val="9"/>
        </w:numPr>
        <w:spacing w:beforeAutospacing="1" w:afterAutospacing="1"/>
      </w:pPr>
      <w:r>
        <w:rPr>
          <w:b/>
        </w:rPr>
        <w:t>无效报价</w:t>
      </w:r>
      <w:r>
        <w:t>：资质不全、报价空项、不符合技术要求、价格明显偏离市场的，作无效处理。</w:t>
      </w:r>
    </w:p>
    <w:p w14:paraId="797A2A8A" w14:textId="77777777" w:rsidR="00D619F8" w:rsidRDefault="00000000">
      <w:pPr>
        <w:pStyle w:val="2"/>
      </w:pPr>
      <w:r>
        <w:rPr>
          <w:rFonts w:hint="eastAsia"/>
        </w:rPr>
        <w:lastRenderedPageBreak/>
        <w:t>六</w:t>
      </w:r>
      <w:r>
        <w:t>、违约责任</w:t>
      </w:r>
    </w:p>
    <w:p w14:paraId="7CF2FB56" w14:textId="77777777" w:rsidR="00D619F8" w:rsidRDefault="00000000">
      <w:pPr>
        <w:numPr>
          <w:ilvl w:val="0"/>
          <w:numId w:val="10"/>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D619F8" w:rsidRDefault="00000000">
      <w:pPr>
        <w:numPr>
          <w:ilvl w:val="0"/>
          <w:numId w:val="10"/>
        </w:numPr>
        <w:spacing w:beforeAutospacing="1" w:afterAutospacing="1"/>
      </w:pPr>
      <w:r>
        <w:rPr>
          <w:b/>
        </w:rPr>
        <w:t>质量不合格</w:t>
      </w:r>
      <w:r>
        <w:t>：</w:t>
      </w:r>
    </w:p>
    <w:p w14:paraId="6C6D2CED" w14:textId="77777777" w:rsidR="00D619F8" w:rsidRDefault="00000000">
      <w:pPr>
        <w:numPr>
          <w:ilvl w:val="1"/>
          <w:numId w:val="10"/>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D619F8" w:rsidRDefault="00000000">
      <w:pPr>
        <w:numPr>
          <w:ilvl w:val="1"/>
          <w:numId w:val="10"/>
        </w:numPr>
        <w:spacing w:beforeAutospacing="1" w:afterAutospacing="1"/>
      </w:pPr>
      <w:r>
        <w:t>解除合同：退货费用由供应商承担，返还货款并赔偿</w:t>
      </w:r>
      <w:r>
        <w:t>20%</w:t>
      </w:r>
      <w:r>
        <w:t>违约金（质押货物期间仓储费由供应商承担）。</w:t>
      </w:r>
    </w:p>
    <w:p w14:paraId="52632EBA" w14:textId="77777777" w:rsidR="00D619F8" w:rsidRDefault="00000000">
      <w:pPr>
        <w:numPr>
          <w:ilvl w:val="0"/>
          <w:numId w:val="10"/>
        </w:numPr>
        <w:spacing w:beforeAutospacing="1" w:afterAutospacing="1"/>
      </w:pPr>
      <w:r>
        <w:rPr>
          <w:b/>
        </w:rPr>
        <w:t>损失赔偿</w:t>
      </w:r>
      <w:r>
        <w:t>：因质量或逾期造成的直接</w:t>
      </w:r>
      <w:r>
        <w:t>/</w:t>
      </w:r>
      <w:r>
        <w:t>间接损失，违约金不超过合同总价</w:t>
      </w:r>
      <w:r>
        <w:t>20%</w:t>
      </w:r>
      <w:r>
        <w:t>。</w:t>
      </w:r>
    </w:p>
    <w:p w14:paraId="1A94C3D1" w14:textId="77777777" w:rsidR="00D619F8" w:rsidRDefault="00000000">
      <w:pPr>
        <w:pStyle w:val="2"/>
      </w:pPr>
      <w:r>
        <w:rPr>
          <w:rFonts w:hint="eastAsia"/>
        </w:rPr>
        <w:t>七</w:t>
      </w:r>
      <w:r>
        <w:t>、其他事项</w:t>
      </w:r>
    </w:p>
    <w:p w14:paraId="3E4BA113" w14:textId="77777777" w:rsidR="00D619F8" w:rsidRDefault="00000000">
      <w:pPr>
        <w:numPr>
          <w:ilvl w:val="0"/>
          <w:numId w:val="11"/>
        </w:numPr>
        <w:spacing w:beforeAutospacing="1" w:afterAutospacing="1"/>
      </w:pPr>
      <w:r>
        <w:t>成交人须按询价书签订合同，违约将面临中止合作风险。</w:t>
      </w:r>
    </w:p>
    <w:p w14:paraId="228D9EB6" w14:textId="77777777" w:rsidR="00D619F8" w:rsidRDefault="00000000">
      <w:pPr>
        <w:numPr>
          <w:ilvl w:val="0"/>
          <w:numId w:val="11"/>
        </w:numPr>
        <w:spacing w:beforeAutospacing="1" w:afterAutospacing="1"/>
      </w:pPr>
      <w:r>
        <w:t>产品需经采购人检验合格，长期合约三次不合格者终止合同。</w:t>
      </w:r>
    </w:p>
    <w:p w14:paraId="2E46BB60" w14:textId="77777777" w:rsidR="00D619F8" w:rsidRDefault="00000000">
      <w:pPr>
        <w:numPr>
          <w:ilvl w:val="0"/>
          <w:numId w:val="11"/>
        </w:numPr>
        <w:spacing w:beforeAutospacing="1" w:afterAutospacing="1"/>
      </w:pPr>
      <w:r>
        <w:t>争议协商解决，仲裁按《产品质量仲裁检验和产品质量鉴定管理办法》执行。</w:t>
      </w:r>
    </w:p>
    <w:p w14:paraId="1E0C3DA3" w14:textId="77777777" w:rsidR="00D619F8" w:rsidRDefault="00000000">
      <w:pPr>
        <w:numPr>
          <w:ilvl w:val="0"/>
          <w:numId w:val="11"/>
        </w:numPr>
        <w:spacing w:beforeAutospacing="1" w:afterAutospacing="1"/>
      </w:pPr>
      <w:r>
        <w:t>违规供应商将列入负面清单，解释权归江苏索普化工股份有限公司供应保障部。</w:t>
      </w:r>
    </w:p>
    <w:p w14:paraId="1D48D955" w14:textId="77777777" w:rsidR="00D619F8" w:rsidRDefault="00D619F8">
      <w:pPr>
        <w:jc w:val="right"/>
      </w:pPr>
    </w:p>
    <w:p w14:paraId="61B8DBE6" w14:textId="77777777" w:rsidR="00D619F8" w:rsidRDefault="00000000">
      <w:pPr>
        <w:jc w:val="right"/>
      </w:pPr>
      <w:r>
        <w:rPr>
          <w:rFonts w:hint="eastAsia"/>
        </w:rPr>
        <w:t xml:space="preserve"> </w:t>
      </w:r>
    </w:p>
    <w:p w14:paraId="37D75DC6" w14:textId="77777777" w:rsidR="00D619F8" w:rsidRDefault="00D619F8">
      <w:pPr>
        <w:jc w:val="right"/>
      </w:pPr>
    </w:p>
    <w:p w14:paraId="4D3E071A" w14:textId="77777777" w:rsidR="00D619F8" w:rsidRDefault="00D619F8">
      <w:pPr>
        <w:jc w:val="right"/>
      </w:pPr>
    </w:p>
    <w:p w14:paraId="7F5142DD" w14:textId="77777777" w:rsidR="00D619F8" w:rsidRDefault="00000000">
      <w:pPr>
        <w:jc w:val="right"/>
      </w:pPr>
      <w:r>
        <w:t>江苏索普化工股份有限公司供应保障部</w:t>
      </w:r>
    </w:p>
    <w:p w14:paraId="26E9FD79" w14:textId="77777777" w:rsidR="00D619F8" w:rsidRDefault="00000000">
      <w:pPr>
        <w:jc w:val="right"/>
      </w:pPr>
      <w:r>
        <w:t>日期：</w:t>
      </w:r>
      <w:r>
        <w:rPr>
          <w:rFonts w:hint="eastAsia"/>
        </w:rPr>
        <w:t>2026</w:t>
      </w:r>
      <w:r>
        <w:t>年</w:t>
      </w:r>
      <w:r>
        <w:rPr>
          <w:rFonts w:hint="eastAsia"/>
        </w:rPr>
        <w:t>1</w:t>
      </w:r>
      <w:r>
        <w:t>月</w:t>
      </w:r>
      <w:r>
        <w:rPr>
          <w:rFonts w:hint="eastAsia"/>
        </w:rPr>
        <w:t>19</w:t>
      </w:r>
      <w:r>
        <w:t>日</w:t>
      </w:r>
    </w:p>
    <w:p w14:paraId="3A4F3A57" w14:textId="77777777" w:rsidR="00D619F8" w:rsidRDefault="00000000">
      <w:pPr>
        <w:jc w:val="right"/>
      </w:pPr>
      <w:r>
        <w:br w:type="page"/>
      </w:r>
    </w:p>
    <w:p w14:paraId="2E629C24" w14:textId="77777777" w:rsidR="00D619F8" w:rsidRDefault="00000000">
      <w:pPr>
        <w:pStyle w:val="2"/>
      </w:pPr>
      <w:r>
        <w:rPr>
          <w:rFonts w:hint="eastAsia"/>
        </w:rPr>
        <w:lastRenderedPageBreak/>
        <w:t>附件</w:t>
      </w:r>
      <w:r>
        <w:rPr>
          <w:rFonts w:hint="eastAsia"/>
        </w:rPr>
        <w:t>1</w:t>
      </w:r>
    </w:p>
    <w:p w14:paraId="756083B5" w14:textId="77777777" w:rsidR="00D619F8" w:rsidRDefault="00000000">
      <w:pPr>
        <w:pStyle w:val="2"/>
        <w:jc w:val="center"/>
      </w:pPr>
      <w:r>
        <w:t>报价函</w:t>
      </w:r>
    </w:p>
    <w:p w14:paraId="58D07B85" w14:textId="77777777" w:rsidR="00D619F8" w:rsidRDefault="00000000">
      <w:r>
        <w:rPr>
          <w:b/>
        </w:rPr>
        <w:t>江苏索普化工股份有限公司</w:t>
      </w:r>
      <w:r>
        <w:t>：</w:t>
      </w:r>
    </w:p>
    <w:p w14:paraId="03DF583E" w14:textId="77777777" w:rsidR="00D619F8" w:rsidRDefault="00000000">
      <w:r>
        <w:t>（报价单位全称）授权（全权代表姓名、职务）为全权代表，参加贵方公开询比价活动，报价如下：</w:t>
      </w:r>
    </w:p>
    <w:p w14:paraId="5AB6199D" w14:textId="77777777" w:rsidR="00D619F8" w:rsidRDefault="00000000">
      <w:pPr>
        <w:numPr>
          <w:ilvl w:val="0"/>
          <w:numId w:val="12"/>
        </w:numPr>
        <w:spacing w:beforeAutospacing="1" w:afterAutospacing="1"/>
      </w:pPr>
      <w:r>
        <w:rPr>
          <w:b/>
        </w:rPr>
        <w:t>项目总价（含税）</w:t>
      </w:r>
      <w:r>
        <w:t>：（大写）</w:t>
      </w:r>
      <w:r>
        <w:t>____</w:t>
      </w:r>
      <w:r>
        <w:rPr>
          <w:u w:val="words"/>
        </w:rPr>
        <w:t>元人民币；税</w:t>
      </w:r>
      <w:r>
        <w:rPr>
          <w:u w:val="single"/>
        </w:rPr>
        <w:t>率</w:t>
      </w:r>
      <w:r>
        <w:rPr>
          <w:u w:val="single"/>
        </w:rPr>
        <w:t>%</w:t>
      </w:r>
      <w:r>
        <w:t>（附分项报价清单）。</w:t>
      </w:r>
    </w:p>
    <w:p w14:paraId="167DA178" w14:textId="77777777" w:rsidR="00D619F8" w:rsidRDefault="00000000">
      <w:pPr>
        <w:numPr>
          <w:ilvl w:val="0"/>
          <w:numId w:val="12"/>
        </w:numPr>
        <w:spacing w:beforeAutospacing="1" w:afterAutospacing="1"/>
      </w:pPr>
      <w:r>
        <w:rPr>
          <w:b/>
        </w:rPr>
        <w:t>交货时间</w:t>
      </w:r>
      <w:r>
        <w:t>：</w:t>
      </w:r>
      <w:r>
        <w:t>________________________</w:t>
      </w:r>
      <w:r>
        <w:t>。</w:t>
      </w:r>
    </w:p>
    <w:p w14:paraId="7E6B970D" w14:textId="77777777" w:rsidR="00D619F8" w:rsidRDefault="00000000">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14:textId="77777777" w:rsidR="00D619F8" w:rsidRDefault="00000000">
      <w:pPr>
        <w:numPr>
          <w:ilvl w:val="0"/>
          <w:numId w:val="12"/>
        </w:numPr>
        <w:spacing w:beforeAutospacing="1" w:afterAutospacing="1"/>
      </w:pPr>
      <w:r>
        <w:t>愿意提供与报价相关的所有数据、资料，理解贵方无义务接受最低价或任何报价。</w:t>
      </w:r>
    </w:p>
    <w:p w14:paraId="6B11732D" w14:textId="77777777" w:rsidR="00D619F8" w:rsidRDefault="00000000">
      <w:pPr>
        <w:numPr>
          <w:ilvl w:val="0"/>
          <w:numId w:val="12"/>
        </w:numPr>
        <w:spacing w:beforeAutospacing="1" w:afterAutospacing="1"/>
      </w:pPr>
      <w:r>
        <w:rPr>
          <w:b/>
        </w:rPr>
        <w:t>不接受项</w:t>
      </w:r>
      <w:r>
        <w:t>：</w:t>
      </w:r>
      <w:r>
        <w:t>________________________</w:t>
      </w:r>
      <w:r>
        <w:t>。</w:t>
      </w:r>
    </w:p>
    <w:p w14:paraId="1D8C735C" w14:textId="77777777" w:rsidR="00D619F8"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D619F8" w:rsidRDefault="00000000">
      <w:r>
        <w:t>全权代表（签字）：</w:t>
      </w:r>
      <w:r>
        <w:t xml:space="preserve">________ </w:t>
      </w:r>
      <w:r>
        <w:t>联系电话：</w:t>
      </w:r>
      <w:r>
        <w:t>________</w:t>
      </w:r>
    </w:p>
    <w:p w14:paraId="00829DAD" w14:textId="77777777" w:rsidR="00D619F8" w:rsidRDefault="00000000">
      <w:r>
        <w:t>报价单位（盖章）：</w:t>
      </w:r>
      <w:r>
        <w:t xml:space="preserve">________ </w:t>
      </w:r>
      <w:r>
        <w:t>日期：</w:t>
      </w:r>
      <w:r>
        <w:t>____</w:t>
      </w:r>
      <w:r>
        <w:t>年</w:t>
      </w:r>
      <w:r>
        <w:t>__</w:t>
      </w:r>
      <w:r>
        <w:t>月</w:t>
      </w:r>
      <w:r>
        <w:t>__</w:t>
      </w:r>
      <w:r>
        <w:t>日</w:t>
      </w:r>
    </w:p>
    <w:p w14:paraId="7CC6AC9C" w14:textId="77777777" w:rsidR="00D619F8" w:rsidRDefault="00D619F8"/>
    <w:sectPr w:rsidR="00D61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903ED"/>
    <w:multiLevelType w:val="singleLevel"/>
    <w:tmpl w:val="A3C903ED"/>
    <w:lvl w:ilvl="0">
      <w:start w:val="2"/>
      <w:numFmt w:val="decimal"/>
      <w:suff w:val="space"/>
      <w:lvlText w:val="%1."/>
      <w:lvlJc w:val="left"/>
      <w:pPr>
        <w:ind w:left="420"/>
      </w:pPr>
    </w:lvl>
  </w:abstractNum>
  <w:abstractNum w:abstractNumId="1"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2"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4"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5"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7"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8"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9"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10"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1"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num w:numId="1" w16cid:durableId="258177682">
    <w:abstractNumId w:val="11"/>
  </w:num>
  <w:num w:numId="2" w16cid:durableId="2061200299">
    <w:abstractNumId w:val="0"/>
  </w:num>
  <w:num w:numId="3" w16cid:durableId="723216008">
    <w:abstractNumId w:val="8"/>
  </w:num>
  <w:num w:numId="4" w16cid:durableId="1569264455">
    <w:abstractNumId w:val="3"/>
  </w:num>
  <w:num w:numId="5" w16cid:durableId="622228422">
    <w:abstractNumId w:val="7"/>
  </w:num>
  <w:num w:numId="6" w16cid:durableId="1742605489">
    <w:abstractNumId w:val="10"/>
  </w:num>
  <w:num w:numId="7" w16cid:durableId="812412179">
    <w:abstractNumId w:val="9"/>
  </w:num>
  <w:num w:numId="8" w16cid:durableId="58405097">
    <w:abstractNumId w:val="5"/>
  </w:num>
  <w:num w:numId="9" w16cid:durableId="1102263226">
    <w:abstractNumId w:val="6"/>
  </w:num>
  <w:num w:numId="10" w16cid:durableId="1576159563">
    <w:abstractNumId w:val="2"/>
  </w:num>
  <w:num w:numId="11" w16cid:durableId="593127209">
    <w:abstractNumId w:val="1"/>
  </w:num>
  <w:num w:numId="12" w16cid:durableId="8133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F8"/>
    <w:rsid w:val="00C90BE0"/>
    <w:rsid w:val="00D619F8"/>
    <w:rsid w:val="00F221F7"/>
    <w:rsid w:val="03661A20"/>
    <w:rsid w:val="0AA51086"/>
    <w:rsid w:val="0B1408EB"/>
    <w:rsid w:val="0D73211D"/>
    <w:rsid w:val="12922C84"/>
    <w:rsid w:val="134678C7"/>
    <w:rsid w:val="147931F1"/>
    <w:rsid w:val="14D05D11"/>
    <w:rsid w:val="15386004"/>
    <w:rsid w:val="15F1304B"/>
    <w:rsid w:val="17920BDE"/>
    <w:rsid w:val="17C535F5"/>
    <w:rsid w:val="19B11CFC"/>
    <w:rsid w:val="1BF530EC"/>
    <w:rsid w:val="1C0D408C"/>
    <w:rsid w:val="1D7C655F"/>
    <w:rsid w:val="228D7161"/>
    <w:rsid w:val="247C629F"/>
    <w:rsid w:val="24960418"/>
    <w:rsid w:val="24E05525"/>
    <w:rsid w:val="2B8C00D9"/>
    <w:rsid w:val="2D6D29C6"/>
    <w:rsid w:val="2E730AF8"/>
    <w:rsid w:val="2EEE0779"/>
    <w:rsid w:val="30DA11D4"/>
    <w:rsid w:val="340E422E"/>
    <w:rsid w:val="3D101C42"/>
    <w:rsid w:val="467C622C"/>
    <w:rsid w:val="4AC251FD"/>
    <w:rsid w:val="4AE1260F"/>
    <w:rsid w:val="4B54738D"/>
    <w:rsid w:val="4BD96800"/>
    <w:rsid w:val="513A2283"/>
    <w:rsid w:val="532603DD"/>
    <w:rsid w:val="58113834"/>
    <w:rsid w:val="5A702373"/>
    <w:rsid w:val="5FED582A"/>
    <w:rsid w:val="60681AA9"/>
    <w:rsid w:val="626F711E"/>
    <w:rsid w:val="6326564D"/>
    <w:rsid w:val="63F87D96"/>
    <w:rsid w:val="64B90B25"/>
    <w:rsid w:val="662B2AF4"/>
    <w:rsid w:val="68CE6C7C"/>
    <w:rsid w:val="694037F5"/>
    <w:rsid w:val="6DD76B71"/>
    <w:rsid w:val="7075597A"/>
    <w:rsid w:val="71C2187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F9B5E"/>
  <w15:docId w15:val="{9DB7FF5A-074D-4378-89AD-FBF31F94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character" w:styleId="a4">
    <w:name w:val="Hyperlink"/>
    <w:basedOn w:val="a0"/>
    <w:rPr>
      <w:color w:val="0000FF"/>
      <w:u w:val="singl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o.com.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陈佳颖</cp:lastModifiedBy>
  <cp:revision>3</cp:revision>
  <cp:lastPrinted>2026-01-13T08:37:00Z</cp:lastPrinted>
  <dcterms:created xsi:type="dcterms:W3CDTF">2026-01-12T07:13:00Z</dcterms:created>
  <dcterms:modified xsi:type="dcterms:W3CDTF">2026-05-18T11:52:00Z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3DF5B014ABFF41E79423312210F99898_13</vt:lpwstr>
  </property>
</Properties>
</file>