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  <w:rPr>
          <w:highlight w:val="none"/>
        </w:rPr>
      </w:pPr>
      <w:r>
        <w:rPr>
          <w:highlight w:val="none"/>
        </w:rP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  <w:rPr>
          <w:highlight w:val="none"/>
        </w:rPr>
      </w:pPr>
      <w:r>
        <w:rPr>
          <w:rFonts w:hint="eastAsia"/>
          <w:highlight w:val="none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  <w:rPr>
          <w:highlight w:val="none"/>
        </w:rPr>
      </w:pPr>
      <w:r>
        <w:rPr>
          <w:highlight w:val="none"/>
        </w:rPr>
        <w:t>一、项目概况</w:t>
      </w:r>
    </w:p>
    <w:p w14:paraId="1E7E06C9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highlight w:val="none"/>
        </w:rPr>
      </w:pPr>
      <w:r>
        <w:rPr>
          <w:b/>
          <w:highlight w:val="none"/>
        </w:rPr>
        <w:t>项目名称</w:t>
      </w:r>
      <w:r>
        <w:rPr>
          <w:highlight w:val="none"/>
        </w:rPr>
        <w:t>：</w:t>
      </w:r>
      <w:r>
        <w:rPr>
          <w:rFonts w:hint="eastAsia"/>
          <w:highlight w:val="none"/>
        </w:rPr>
        <w:t>2026.</w:t>
      </w:r>
      <w:r>
        <w:rPr>
          <w:rFonts w:hint="eastAsia"/>
          <w:highlight w:val="none"/>
          <w:lang w:val="en-US" w:eastAsia="zh-CN"/>
        </w:rPr>
        <w:t>5碳回收采购二氧化碳压缩机配件26项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highlight w:val="none"/>
        </w:rPr>
      </w:pPr>
      <w:bookmarkStart w:id="0" w:name="_GoBack"/>
      <w:bookmarkEnd w:id="0"/>
      <w:r>
        <w:rPr>
          <w:b/>
          <w:highlight w:val="none"/>
        </w:rPr>
        <w:t>采</w:t>
      </w:r>
      <w:r>
        <w:rPr>
          <w:rFonts w:hint="eastAsia"/>
          <w:b/>
          <w:highlight w:val="none"/>
          <w:lang w:val="en-US" w:eastAsia="zh-CN"/>
        </w:rPr>
        <w:t xml:space="preserve"> </w:t>
      </w:r>
      <w:r>
        <w:rPr>
          <w:b/>
          <w:highlight w:val="none"/>
        </w:rPr>
        <w:t>购</w:t>
      </w:r>
      <w:r>
        <w:rPr>
          <w:rFonts w:hint="eastAsia"/>
          <w:b/>
          <w:highlight w:val="none"/>
          <w:lang w:val="en-US" w:eastAsia="zh-CN"/>
        </w:rPr>
        <w:t xml:space="preserve"> </w:t>
      </w:r>
      <w:r>
        <w:rPr>
          <w:b/>
          <w:highlight w:val="none"/>
        </w:rPr>
        <w:t>人</w:t>
      </w:r>
      <w:r>
        <w:rPr>
          <w:highlight w:val="none"/>
        </w:rP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highlight w:val="none"/>
        </w:rPr>
      </w:pPr>
      <w:r>
        <w:rPr>
          <w:rFonts w:hint="eastAsia"/>
          <w:b/>
          <w:bCs/>
          <w:highlight w:val="none"/>
          <w:lang w:val="en-US" w:eastAsia="zh-CN"/>
        </w:rPr>
        <w:t>报价截止与评审时间</w:t>
      </w:r>
      <w:r>
        <w:rPr>
          <w:rFonts w:hint="eastAsia"/>
          <w:highlight w:val="none"/>
          <w:lang w:val="en-US" w:eastAsia="zh-CN"/>
        </w:rPr>
        <w:t>：2026年6月2日9：30（北京时间）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highlight w:val="none"/>
        </w:rPr>
      </w:pPr>
      <w:r>
        <w:rPr>
          <w:rFonts w:hint="eastAsia"/>
          <w:b/>
          <w:bCs/>
          <w:highlight w:val="none"/>
          <w:lang w:val="en-US" w:eastAsia="zh-CN"/>
        </w:rPr>
        <w:t>评审地点</w:t>
      </w:r>
      <w:r>
        <w:rPr>
          <w:rFonts w:hint="eastAsia"/>
          <w:highlight w:val="none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  <w:highlight w:val="none"/>
        </w:rPr>
      </w:pPr>
      <w:r>
        <w:rPr>
          <w:rFonts w:hint="eastAsia"/>
          <w:b/>
          <w:bCs/>
          <w:highlight w:val="none"/>
          <w:lang w:val="en-US" w:eastAsia="zh-CN"/>
        </w:rPr>
        <w:t>交货时间：</w:t>
      </w:r>
      <w:r>
        <w:rPr>
          <w:rFonts w:hint="eastAsia"/>
          <w:b w:val="0"/>
          <w:bCs w:val="0"/>
          <w:highlight w:val="none"/>
          <w:lang w:val="en-US" w:eastAsia="zh-CN"/>
        </w:rPr>
        <w:t>合同生效后</w:t>
      </w:r>
      <w:r>
        <w:rPr>
          <w:rFonts w:hint="eastAsia"/>
          <w:b w:val="0"/>
          <w:bCs w:val="0"/>
          <w:highlight w:val="none"/>
          <w:u w:val="single"/>
          <w:lang w:val="en-US" w:eastAsia="zh-CN"/>
        </w:rPr>
        <w:t xml:space="preserve">  30 </w:t>
      </w:r>
      <w:r>
        <w:rPr>
          <w:rFonts w:hint="eastAsia"/>
          <w:b w:val="0"/>
          <w:bCs w:val="0"/>
          <w:highlight w:val="none"/>
          <w:lang w:val="en-US" w:eastAsia="zh-CN"/>
        </w:rPr>
        <w:t>天内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highlight w:val="none"/>
        </w:rPr>
      </w:pPr>
      <w:r>
        <w:rPr>
          <w:rFonts w:hint="eastAsia"/>
          <w:b/>
          <w:bCs/>
          <w:highlight w:val="none"/>
          <w:lang w:val="en-US" w:eastAsia="zh-CN"/>
        </w:rPr>
        <w:t>交货地址</w:t>
      </w:r>
      <w:r>
        <w:rPr>
          <w:rFonts w:hint="eastAsia"/>
          <w:highlight w:val="none"/>
          <w:lang w:val="en-US" w:eastAsia="zh-CN"/>
        </w:rPr>
        <w:t>：</w:t>
      </w:r>
      <w:r>
        <w:rPr>
          <w:highlight w:val="none"/>
        </w:rPr>
        <w:t>江苏索普化工股份有限公司</w:t>
      </w:r>
      <w:r>
        <w:rPr>
          <w:rFonts w:hint="eastAsia"/>
          <w:highlight w:val="none"/>
          <w:lang w:val="en-US" w:eastAsia="zh-CN"/>
        </w:rPr>
        <w:t>仓库（江苏省镇江市京口区求索路）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highlight w:val="none"/>
        </w:rPr>
      </w:pPr>
      <w:r>
        <w:rPr>
          <w:rFonts w:hint="eastAsia"/>
          <w:b/>
          <w:highlight w:val="none"/>
          <w:lang w:val="en-US" w:eastAsia="zh-CN"/>
        </w:rPr>
        <w:t>公示</w:t>
      </w:r>
      <w:r>
        <w:rPr>
          <w:b/>
          <w:highlight w:val="none"/>
        </w:rPr>
        <w:t>查询</w:t>
      </w:r>
      <w:r>
        <w:rPr>
          <w:highlight w:val="none"/>
        </w:rPr>
        <w:t>：</w:t>
      </w:r>
      <w:r>
        <w:rPr>
          <w:rFonts w:hint="eastAsia"/>
          <w:highlight w:val="none"/>
          <w:lang w:val="en-US" w:eastAsia="zh-CN"/>
        </w:rPr>
        <w:t>ww</w:t>
      </w:r>
      <w:r>
        <w:rPr>
          <w:highlight w:val="none"/>
        </w:rPr>
        <w:t>w.sopo.com.cn</w:t>
      </w:r>
    </w:p>
    <w:p w14:paraId="76821092">
      <w:pPr>
        <w:pStyle w:val="3"/>
        <w:rPr>
          <w:highlight w:val="none"/>
        </w:rPr>
      </w:pPr>
      <w:r>
        <w:rPr>
          <w:highlight w:val="none"/>
        </w:rPr>
        <w:t>二、采购内容及要求</w:t>
      </w:r>
    </w:p>
    <w:p w14:paraId="68EB89B3">
      <w:pPr>
        <w:pStyle w:val="4"/>
        <w:rPr>
          <w:highlight w:val="none"/>
        </w:rPr>
      </w:pPr>
      <w:r>
        <w:rPr>
          <w:highlight w:val="none"/>
        </w:rPr>
        <w:t>（一）采购清单</w:t>
      </w:r>
    </w:p>
    <w:tbl>
      <w:tblPr>
        <w:tblStyle w:val="5"/>
        <w:tblW w:w="88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53"/>
        <w:gridCol w:w="1377"/>
        <w:gridCol w:w="1716"/>
        <w:gridCol w:w="1416"/>
        <w:gridCol w:w="713"/>
        <w:gridCol w:w="783"/>
        <w:gridCol w:w="902"/>
      </w:tblGrid>
      <w:tr w14:paraId="72612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953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b/>
                <w:highlight w:val="none"/>
              </w:rPr>
            </w:pPr>
            <w:r>
              <w:rPr>
                <w:b/>
                <w:highlight w:val="none"/>
              </w:rPr>
              <w:t>物料编码</w:t>
            </w:r>
          </w:p>
        </w:tc>
        <w:tc>
          <w:tcPr>
            <w:tcW w:w="1377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  <w:highlight w:val="none"/>
              </w:rPr>
            </w:pPr>
            <w:r>
              <w:rPr>
                <w:b/>
                <w:highlight w:val="none"/>
              </w:rPr>
              <w:t>物料名称</w:t>
            </w:r>
          </w:p>
        </w:tc>
        <w:tc>
          <w:tcPr>
            <w:tcW w:w="1716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b/>
                <w:highlight w:val="none"/>
              </w:rPr>
            </w:pPr>
            <w:r>
              <w:rPr>
                <w:b/>
                <w:highlight w:val="none"/>
              </w:rPr>
              <w:t>规格</w:t>
            </w:r>
          </w:p>
        </w:tc>
        <w:tc>
          <w:tcPr>
            <w:tcW w:w="1416" w:type="dxa"/>
            <w:tcMar>
              <w:left w:w="108" w:type="dxa"/>
              <w:right w:w="108" w:type="dxa"/>
            </w:tcMar>
            <w:vAlign w:val="center"/>
          </w:tcPr>
          <w:p w14:paraId="003D8BE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="宋体"/>
                <w:b/>
                <w:highlight w:val="none"/>
                <w:lang w:val="en-US" w:eastAsia="zh-CN"/>
              </w:rPr>
            </w:pPr>
            <w:r>
              <w:rPr>
                <w:rFonts w:hint="eastAsia"/>
                <w:b/>
                <w:highlight w:val="none"/>
                <w:lang w:val="en-US" w:eastAsia="zh-CN"/>
              </w:rPr>
              <w:t>型号</w:t>
            </w:r>
          </w:p>
        </w:tc>
        <w:tc>
          <w:tcPr>
            <w:tcW w:w="713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snapToGrid w:val="0"/>
              <w:ind w:left="0" w:leftChars="0" w:right="0" w:rightChars="0" w:firstLine="0" w:firstLineChars="0"/>
              <w:jc w:val="center"/>
              <w:rPr>
                <w:b/>
                <w:highlight w:val="none"/>
              </w:rPr>
            </w:pPr>
            <w:r>
              <w:rPr>
                <w:b/>
                <w:highlight w:val="none"/>
              </w:rPr>
              <w:t>单位</w:t>
            </w:r>
          </w:p>
        </w:tc>
        <w:tc>
          <w:tcPr>
            <w:tcW w:w="783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  <w:highlight w:val="none"/>
              </w:rPr>
            </w:pPr>
            <w:r>
              <w:rPr>
                <w:b/>
                <w:highlight w:val="none"/>
              </w:rPr>
              <w:t>数量</w:t>
            </w:r>
          </w:p>
        </w:tc>
        <w:tc>
          <w:tcPr>
            <w:tcW w:w="902" w:type="dxa"/>
            <w:tcMar>
              <w:left w:w="108" w:type="dxa"/>
              <w:right w:w="108" w:type="dxa"/>
            </w:tcMar>
            <w:vAlign w:val="center"/>
          </w:tcPr>
          <w:p w14:paraId="231C17B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="宋体"/>
                <w:b/>
                <w:highlight w:val="none"/>
                <w:lang w:val="en-US" w:eastAsia="zh-CN"/>
              </w:rPr>
            </w:pPr>
            <w:r>
              <w:rPr>
                <w:rFonts w:hint="eastAsia"/>
                <w:b/>
                <w:highlight w:val="none"/>
                <w:lang w:val="en-US" w:eastAsia="zh-CN"/>
              </w:rPr>
              <w:t>备注</w:t>
            </w:r>
          </w:p>
        </w:tc>
      </w:tr>
      <w:tr w14:paraId="6E48C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953" w:type="dxa"/>
            <w:tcMar>
              <w:left w:w="108" w:type="dxa"/>
              <w:right w:w="108" w:type="dxa"/>
            </w:tcMar>
            <w:vAlign w:val="center"/>
          </w:tcPr>
          <w:p w14:paraId="20F6A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02080200013448</w:t>
            </w:r>
          </w:p>
        </w:tc>
        <w:tc>
          <w:tcPr>
            <w:tcW w:w="1377" w:type="dxa"/>
            <w:tcMar>
              <w:left w:w="108" w:type="dxa"/>
              <w:right w:w="108" w:type="dxa"/>
            </w:tcMar>
            <w:vAlign w:val="center"/>
          </w:tcPr>
          <w:p w14:paraId="73956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三级排气阀</w:t>
            </w:r>
          </w:p>
        </w:tc>
        <w:tc>
          <w:tcPr>
            <w:tcW w:w="1716" w:type="dxa"/>
            <w:tcMar>
              <w:left w:w="108" w:type="dxa"/>
              <w:right w:w="108" w:type="dxa"/>
            </w:tcMar>
            <w:vAlign w:val="center"/>
          </w:tcPr>
          <w:p w14:paraId="101A8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11-4DF-F3-NL</w:t>
            </w:r>
          </w:p>
        </w:tc>
        <w:tc>
          <w:tcPr>
            <w:tcW w:w="1416" w:type="dxa"/>
            <w:tcMar>
              <w:left w:w="108" w:type="dxa"/>
              <w:right w:w="108" w:type="dxa"/>
            </w:tcMar>
            <w:vAlign w:val="center"/>
          </w:tcPr>
          <w:p w14:paraId="0047F5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13" w:type="dxa"/>
            <w:tcMar>
              <w:left w:w="108" w:type="dxa"/>
              <w:right w:w="108" w:type="dxa"/>
            </w:tcMar>
            <w:vAlign w:val="center"/>
          </w:tcPr>
          <w:p w14:paraId="61E75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783" w:type="dxa"/>
            <w:tcMar>
              <w:left w:w="108" w:type="dxa"/>
              <w:right w:w="108" w:type="dxa"/>
            </w:tcMar>
            <w:vAlign w:val="center"/>
          </w:tcPr>
          <w:p w14:paraId="5B7181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902" w:type="dxa"/>
            <w:tcMar>
              <w:left w:w="108" w:type="dxa"/>
              <w:right w:w="108" w:type="dxa"/>
            </w:tcMar>
            <w:vAlign w:val="center"/>
          </w:tcPr>
          <w:p w14:paraId="4600A78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highlight w:val="none"/>
              </w:rPr>
            </w:pPr>
          </w:p>
        </w:tc>
      </w:tr>
      <w:tr w14:paraId="58D58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953" w:type="dxa"/>
            <w:tcMar>
              <w:left w:w="108" w:type="dxa"/>
              <w:right w:w="108" w:type="dxa"/>
            </w:tcMar>
            <w:vAlign w:val="center"/>
          </w:tcPr>
          <w:p w14:paraId="57B41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02080200013449</w:t>
            </w:r>
          </w:p>
        </w:tc>
        <w:tc>
          <w:tcPr>
            <w:tcW w:w="1377" w:type="dxa"/>
            <w:tcMar>
              <w:left w:w="108" w:type="dxa"/>
              <w:right w:w="108" w:type="dxa"/>
            </w:tcMar>
            <w:vAlign w:val="center"/>
          </w:tcPr>
          <w:p w14:paraId="58E2C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活塞环</w:t>
            </w:r>
          </w:p>
        </w:tc>
        <w:tc>
          <w:tcPr>
            <w:tcW w:w="1716" w:type="dxa"/>
            <w:tcMar>
              <w:left w:w="108" w:type="dxa"/>
              <w:right w:w="108" w:type="dxa"/>
            </w:tcMar>
            <w:vAlign w:val="center"/>
          </w:tcPr>
          <w:p w14:paraId="71A93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Y714H（Y714H.30002）</w:t>
            </w:r>
          </w:p>
        </w:tc>
        <w:tc>
          <w:tcPr>
            <w:tcW w:w="1416" w:type="dxa"/>
            <w:tcMar>
              <w:left w:w="108" w:type="dxa"/>
              <w:right w:w="108" w:type="dxa"/>
            </w:tcMar>
            <w:vAlign w:val="center"/>
          </w:tcPr>
          <w:p w14:paraId="117A11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13" w:type="dxa"/>
            <w:tcMar>
              <w:left w:w="108" w:type="dxa"/>
              <w:right w:w="108" w:type="dxa"/>
            </w:tcMar>
            <w:vAlign w:val="center"/>
          </w:tcPr>
          <w:p w14:paraId="7011D1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783" w:type="dxa"/>
            <w:tcMar>
              <w:left w:w="108" w:type="dxa"/>
              <w:right w:w="108" w:type="dxa"/>
            </w:tcMar>
            <w:vAlign w:val="center"/>
          </w:tcPr>
          <w:p w14:paraId="2BB869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902" w:type="dxa"/>
            <w:tcMar>
              <w:left w:w="108" w:type="dxa"/>
              <w:right w:w="108" w:type="dxa"/>
            </w:tcMar>
            <w:vAlign w:val="center"/>
          </w:tcPr>
          <w:p w14:paraId="6000502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color w:val="FF0000"/>
                <w:highlight w:val="none"/>
                <w:lang w:val="en-US" w:eastAsia="zh-CN"/>
              </w:rPr>
            </w:pPr>
          </w:p>
        </w:tc>
      </w:tr>
      <w:tr w14:paraId="5A099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953" w:type="dxa"/>
            <w:tcMar>
              <w:left w:w="108" w:type="dxa"/>
              <w:right w:w="108" w:type="dxa"/>
            </w:tcMar>
            <w:vAlign w:val="center"/>
          </w:tcPr>
          <w:p w14:paraId="20779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02080200013450</w:t>
            </w:r>
          </w:p>
        </w:tc>
        <w:tc>
          <w:tcPr>
            <w:tcW w:w="1377" w:type="dxa"/>
            <w:tcMar>
              <w:left w:w="108" w:type="dxa"/>
              <w:right w:w="108" w:type="dxa"/>
            </w:tcMar>
            <w:vAlign w:val="center"/>
          </w:tcPr>
          <w:p w14:paraId="598CDC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导向环</w:t>
            </w:r>
          </w:p>
        </w:tc>
        <w:tc>
          <w:tcPr>
            <w:tcW w:w="1716" w:type="dxa"/>
            <w:tcMar>
              <w:left w:w="108" w:type="dxa"/>
              <w:right w:w="108" w:type="dxa"/>
            </w:tcMar>
            <w:vAlign w:val="center"/>
          </w:tcPr>
          <w:p w14:paraId="4FD48E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Y714H（Y714H.30001）</w:t>
            </w:r>
          </w:p>
        </w:tc>
        <w:tc>
          <w:tcPr>
            <w:tcW w:w="1416" w:type="dxa"/>
            <w:tcMar>
              <w:left w:w="108" w:type="dxa"/>
              <w:right w:w="108" w:type="dxa"/>
            </w:tcMar>
            <w:vAlign w:val="center"/>
          </w:tcPr>
          <w:p w14:paraId="659748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13" w:type="dxa"/>
            <w:tcMar>
              <w:left w:w="108" w:type="dxa"/>
              <w:right w:w="108" w:type="dxa"/>
            </w:tcMar>
            <w:vAlign w:val="center"/>
          </w:tcPr>
          <w:p w14:paraId="1C4B9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783" w:type="dxa"/>
            <w:tcMar>
              <w:left w:w="108" w:type="dxa"/>
              <w:right w:w="108" w:type="dxa"/>
            </w:tcMar>
            <w:vAlign w:val="center"/>
          </w:tcPr>
          <w:p w14:paraId="5AC3AE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902" w:type="dxa"/>
            <w:tcMar>
              <w:left w:w="108" w:type="dxa"/>
              <w:right w:w="108" w:type="dxa"/>
            </w:tcMar>
            <w:vAlign w:val="center"/>
          </w:tcPr>
          <w:p w14:paraId="2616771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color w:val="FF0000"/>
                <w:highlight w:val="none"/>
                <w:lang w:val="en-US" w:eastAsia="zh-CN"/>
              </w:rPr>
            </w:pPr>
          </w:p>
        </w:tc>
      </w:tr>
      <w:tr w14:paraId="77A0A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953" w:type="dxa"/>
            <w:tcMar>
              <w:left w:w="108" w:type="dxa"/>
              <w:right w:w="108" w:type="dxa"/>
            </w:tcMar>
            <w:vAlign w:val="center"/>
          </w:tcPr>
          <w:p w14:paraId="249DD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02080200013451</w:t>
            </w:r>
          </w:p>
        </w:tc>
        <w:tc>
          <w:tcPr>
            <w:tcW w:w="1377" w:type="dxa"/>
            <w:tcMar>
              <w:left w:w="108" w:type="dxa"/>
              <w:right w:w="108" w:type="dxa"/>
            </w:tcMar>
            <w:vAlign w:val="center"/>
          </w:tcPr>
          <w:p w14:paraId="4F525C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活塞环</w:t>
            </w:r>
          </w:p>
        </w:tc>
        <w:tc>
          <w:tcPr>
            <w:tcW w:w="1716" w:type="dxa"/>
            <w:tcMar>
              <w:left w:w="108" w:type="dxa"/>
              <w:right w:w="108" w:type="dxa"/>
            </w:tcMar>
            <w:vAlign w:val="center"/>
          </w:tcPr>
          <w:p w14:paraId="61661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Y714H（Y714H.40002）</w:t>
            </w:r>
          </w:p>
        </w:tc>
        <w:tc>
          <w:tcPr>
            <w:tcW w:w="1416" w:type="dxa"/>
            <w:tcMar>
              <w:left w:w="108" w:type="dxa"/>
              <w:right w:w="108" w:type="dxa"/>
            </w:tcMar>
            <w:vAlign w:val="center"/>
          </w:tcPr>
          <w:p w14:paraId="2BC5FD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13" w:type="dxa"/>
            <w:tcMar>
              <w:left w:w="108" w:type="dxa"/>
              <w:right w:w="108" w:type="dxa"/>
            </w:tcMar>
            <w:vAlign w:val="center"/>
          </w:tcPr>
          <w:p w14:paraId="6995E9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783" w:type="dxa"/>
            <w:tcMar>
              <w:left w:w="108" w:type="dxa"/>
              <w:right w:w="108" w:type="dxa"/>
            </w:tcMar>
            <w:vAlign w:val="center"/>
          </w:tcPr>
          <w:p w14:paraId="07A23A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902" w:type="dxa"/>
            <w:tcMar>
              <w:left w:w="108" w:type="dxa"/>
              <w:right w:w="108" w:type="dxa"/>
            </w:tcMar>
            <w:vAlign w:val="center"/>
          </w:tcPr>
          <w:p w14:paraId="11C818E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color w:val="FF0000"/>
                <w:highlight w:val="none"/>
                <w:lang w:val="en-US" w:eastAsia="zh-CN"/>
              </w:rPr>
            </w:pPr>
          </w:p>
        </w:tc>
      </w:tr>
      <w:tr w14:paraId="12485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953" w:type="dxa"/>
            <w:tcMar>
              <w:left w:w="108" w:type="dxa"/>
              <w:right w:w="108" w:type="dxa"/>
            </w:tcMar>
            <w:vAlign w:val="center"/>
          </w:tcPr>
          <w:p w14:paraId="00C4F5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02080200013452</w:t>
            </w:r>
          </w:p>
        </w:tc>
        <w:tc>
          <w:tcPr>
            <w:tcW w:w="1377" w:type="dxa"/>
            <w:tcMar>
              <w:left w:w="108" w:type="dxa"/>
              <w:right w:w="108" w:type="dxa"/>
            </w:tcMar>
            <w:vAlign w:val="center"/>
          </w:tcPr>
          <w:p w14:paraId="50E700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导向环</w:t>
            </w:r>
          </w:p>
        </w:tc>
        <w:tc>
          <w:tcPr>
            <w:tcW w:w="1716" w:type="dxa"/>
            <w:tcMar>
              <w:left w:w="108" w:type="dxa"/>
              <w:right w:w="108" w:type="dxa"/>
            </w:tcMar>
            <w:vAlign w:val="center"/>
          </w:tcPr>
          <w:p w14:paraId="58813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Y714H（Y714H.40001）</w:t>
            </w:r>
          </w:p>
        </w:tc>
        <w:tc>
          <w:tcPr>
            <w:tcW w:w="1416" w:type="dxa"/>
            <w:tcMar>
              <w:left w:w="108" w:type="dxa"/>
              <w:right w:w="108" w:type="dxa"/>
            </w:tcMar>
            <w:vAlign w:val="center"/>
          </w:tcPr>
          <w:p w14:paraId="2544BD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13" w:type="dxa"/>
            <w:tcMar>
              <w:left w:w="108" w:type="dxa"/>
              <w:right w:w="108" w:type="dxa"/>
            </w:tcMar>
            <w:vAlign w:val="center"/>
          </w:tcPr>
          <w:p w14:paraId="491FE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783" w:type="dxa"/>
            <w:tcMar>
              <w:left w:w="108" w:type="dxa"/>
              <w:right w:w="108" w:type="dxa"/>
            </w:tcMar>
            <w:vAlign w:val="center"/>
          </w:tcPr>
          <w:p w14:paraId="2513EE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902" w:type="dxa"/>
            <w:tcMar>
              <w:left w:w="108" w:type="dxa"/>
              <w:right w:w="108" w:type="dxa"/>
            </w:tcMar>
            <w:vAlign w:val="center"/>
          </w:tcPr>
          <w:p w14:paraId="340C70C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color w:val="FF0000"/>
                <w:highlight w:val="none"/>
                <w:lang w:val="en-US" w:eastAsia="zh-CN"/>
              </w:rPr>
            </w:pPr>
          </w:p>
        </w:tc>
      </w:tr>
      <w:tr w14:paraId="40F14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953" w:type="dxa"/>
            <w:tcMar>
              <w:left w:w="108" w:type="dxa"/>
              <w:right w:w="108" w:type="dxa"/>
            </w:tcMar>
            <w:vAlign w:val="center"/>
          </w:tcPr>
          <w:p w14:paraId="6E706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02080200013453</w:t>
            </w:r>
          </w:p>
        </w:tc>
        <w:tc>
          <w:tcPr>
            <w:tcW w:w="1377" w:type="dxa"/>
            <w:tcMar>
              <w:left w:w="108" w:type="dxa"/>
              <w:right w:w="108" w:type="dxa"/>
            </w:tcMar>
            <w:vAlign w:val="center"/>
          </w:tcPr>
          <w:p w14:paraId="643CA3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活塞环</w:t>
            </w:r>
          </w:p>
        </w:tc>
        <w:tc>
          <w:tcPr>
            <w:tcW w:w="1716" w:type="dxa"/>
            <w:tcMar>
              <w:left w:w="108" w:type="dxa"/>
              <w:right w:w="108" w:type="dxa"/>
            </w:tcMar>
            <w:vAlign w:val="center"/>
          </w:tcPr>
          <w:p w14:paraId="405BC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Y714H（Y714H.50003）</w:t>
            </w:r>
          </w:p>
        </w:tc>
        <w:tc>
          <w:tcPr>
            <w:tcW w:w="1416" w:type="dxa"/>
            <w:tcMar>
              <w:left w:w="108" w:type="dxa"/>
              <w:right w:w="108" w:type="dxa"/>
            </w:tcMar>
            <w:vAlign w:val="center"/>
          </w:tcPr>
          <w:p w14:paraId="230298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13" w:type="dxa"/>
            <w:tcMar>
              <w:left w:w="108" w:type="dxa"/>
              <w:right w:w="108" w:type="dxa"/>
            </w:tcMar>
            <w:vAlign w:val="center"/>
          </w:tcPr>
          <w:p w14:paraId="700816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783" w:type="dxa"/>
            <w:tcMar>
              <w:left w:w="108" w:type="dxa"/>
              <w:right w:w="108" w:type="dxa"/>
            </w:tcMar>
            <w:vAlign w:val="center"/>
          </w:tcPr>
          <w:p w14:paraId="44D1DA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02" w:type="dxa"/>
            <w:tcMar>
              <w:left w:w="108" w:type="dxa"/>
              <w:right w:w="108" w:type="dxa"/>
            </w:tcMar>
            <w:vAlign w:val="center"/>
          </w:tcPr>
          <w:p w14:paraId="2F2361F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color w:val="FF0000"/>
                <w:highlight w:val="none"/>
                <w:lang w:val="en-US" w:eastAsia="zh-CN"/>
              </w:rPr>
            </w:pPr>
          </w:p>
        </w:tc>
      </w:tr>
      <w:tr w14:paraId="35830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953" w:type="dxa"/>
            <w:tcMar>
              <w:left w:w="108" w:type="dxa"/>
              <w:right w:w="108" w:type="dxa"/>
            </w:tcMar>
            <w:vAlign w:val="center"/>
          </w:tcPr>
          <w:p w14:paraId="07140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02080200013454</w:t>
            </w:r>
          </w:p>
        </w:tc>
        <w:tc>
          <w:tcPr>
            <w:tcW w:w="1377" w:type="dxa"/>
            <w:tcMar>
              <w:left w:w="108" w:type="dxa"/>
              <w:right w:w="108" w:type="dxa"/>
            </w:tcMar>
            <w:vAlign w:val="center"/>
          </w:tcPr>
          <w:p w14:paraId="6F9C6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导向环</w:t>
            </w:r>
          </w:p>
        </w:tc>
        <w:tc>
          <w:tcPr>
            <w:tcW w:w="1716" w:type="dxa"/>
            <w:tcMar>
              <w:left w:w="108" w:type="dxa"/>
              <w:right w:w="108" w:type="dxa"/>
            </w:tcMar>
            <w:vAlign w:val="center"/>
          </w:tcPr>
          <w:p w14:paraId="72664A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Y714H（Y714H.50002）</w:t>
            </w:r>
          </w:p>
        </w:tc>
        <w:tc>
          <w:tcPr>
            <w:tcW w:w="1416" w:type="dxa"/>
            <w:tcMar>
              <w:left w:w="108" w:type="dxa"/>
              <w:right w:w="108" w:type="dxa"/>
            </w:tcMar>
            <w:vAlign w:val="center"/>
          </w:tcPr>
          <w:p w14:paraId="2191B5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13" w:type="dxa"/>
            <w:tcMar>
              <w:left w:w="108" w:type="dxa"/>
              <w:right w:w="108" w:type="dxa"/>
            </w:tcMar>
            <w:vAlign w:val="center"/>
          </w:tcPr>
          <w:p w14:paraId="2D19A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783" w:type="dxa"/>
            <w:tcMar>
              <w:left w:w="108" w:type="dxa"/>
              <w:right w:w="108" w:type="dxa"/>
            </w:tcMar>
            <w:vAlign w:val="center"/>
          </w:tcPr>
          <w:p w14:paraId="75B9A2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902" w:type="dxa"/>
            <w:tcMar>
              <w:left w:w="108" w:type="dxa"/>
              <w:right w:w="108" w:type="dxa"/>
            </w:tcMar>
            <w:vAlign w:val="center"/>
          </w:tcPr>
          <w:p w14:paraId="33504F7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color w:val="FF0000"/>
                <w:highlight w:val="none"/>
                <w:lang w:val="en-US" w:eastAsia="zh-CN"/>
              </w:rPr>
            </w:pPr>
          </w:p>
        </w:tc>
      </w:tr>
      <w:tr w14:paraId="2F94D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953" w:type="dxa"/>
            <w:tcMar>
              <w:left w:w="108" w:type="dxa"/>
              <w:right w:w="108" w:type="dxa"/>
            </w:tcMar>
            <w:vAlign w:val="center"/>
          </w:tcPr>
          <w:p w14:paraId="30DE2A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02080200013455</w:t>
            </w:r>
          </w:p>
        </w:tc>
        <w:tc>
          <w:tcPr>
            <w:tcW w:w="1377" w:type="dxa"/>
            <w:tcMar>
              <w:left w:w="108" w:type="dxa"/>
              <w:right w:w="108" w:type="dxa"/>
            </w:tcMar>
            <w:vAlign w:val="center"/>
          </w:tcPr>
          <w:p w14:paraId="35685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O型圈</w:t>
            </w:r>
          </w:p>
        </w:tc>
        <w:tc>
          <w:tcPr>
            <w:tcW w:w="1716" w:type="dxa"/>
            <w:tcMar>
              <w:left w:w="108" w:type="dxa"/>
              <w:right w:w="108" w:type="dxa"/>
            </w:tcMar>
            <w:vAlign w:val="center"/>
          </w:tcPr>
          <w:p w14:paraId="54387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Y714H（548*5.3-G-N)</w:t>
            </w:r>
          </w:p>
        </w:tc>
        <w:tc>
          <w:tcPr>
            <w:tcW w:w="1416" w:type="dxa"/>
            <w:tcMar>
              <w:left w:w="108" w:type="dxa"/>
              <w:right w:w="108" w:type="dxa"/>
            </w:tcMar>
            <w:vAlign w:val="center"/>
          </w:tcPr>
          <w:p w14:paraId="06F98B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13" w:type="dxa"/>
            <w:tcMar>
              <w:left w:w="108" w:type="dxa"/>
              <w:right w:w="108" w:type="dxa"/>
            </w:tcMar>
            <w:vAlign w:val="center"/>
          </w:tcPr>
          <w:p w14:paraId="643D1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783" w:type="dxa"/>
            <w:tcMar>
              <w:left w:w="108" w:type="dxa"/>
              <w:right w:w="108" w:type="dxa"/>
            </w:tcMar>
            <w:vAlign w:val="center"/>
          </w:tcPr>
          <w:p w14:paraId="54EA67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902" w:type="dxa"/>
            <w:tcMar>
              <w:left w:w="108" w:type="dxa"/>
              <w:right w:w="108" w:type="dxa"/>
            </w:tcMar>
            <w:vAlign w:val="center"/>
          </w:tcPr>
          <w:p w14:paraId="56FD17B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color w:val="FF0000"/>
                <w:highlight w:val="none"/>
                <w:lang w:val="en-US" w:eastAsia="zh-CN"/>
              </w:rPr>
            </w:pPr>
          </w:p>
        </w:tc>
      </w:tr>
      <w:tr w14:paraId="7B40C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953" w:type="dxa"/>
            <w:tcMar>
              <w:left w:w="108" w:type="dxa"/>
              <w:right w:w="108" w:type="dxa"/>
            </w:tcMar>
            <w:vAlign w:val="center"/>
          </w:tcPr>
          <w:p w14:paraId="21B240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02080200013456</w:t>
            </w:r>
          </w:p>
        </w:tc>
        <w:tc>
          <w:tcPr>
            <w:tcW w:w="1377" w:type="dxa"/>
            <w:tcMar>
              <w:left w:w="108" w:type="dxa"/>
              <w:right w:w="108" w:type="dxa"/>
            </w:tcMar>
            <w:vAlign w:val="center"/>
          </w:tcPr>
          <w:p w14:paraId="4FD68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O型圈</w:t>
            </w:r>
          </w:p>
        </w:tc>
        <w:tc>
          <w:tcPr>
            <w:tcW w:w="1716" w:type="dxa"/>
            <w:tcMar>
              <w:left w:w="108" w:type="dxa"/>
              <w:right w:w="108" w:type="dxa"/>
            </w:tcMar>
            <w:vAlign w:val="center"/>
          </w:tcPr>
          <w:p w14:paraId="5D387E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Y714H（457*5.3-G-N)</w:t>
            </w:r>
          </w:p>
        </w:tc>
        <w:tc>
          <w:tcPr>
            <w:tcW w:w="1416" w:type="dxa"/>
            <w:tcMar>
              <w:left w:w="108" w:type="dxa"/>
              <w:right w:w="108" w:type="dxa"/>
            </w:tcMar>
            <w:vAlign w:val="center"/>
          </w:tcPr>
          <w:p w14:paraId="17E11E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13" w:type="dxa"/>
            <w:tcMar>
              <w:left w:w="108" w:type="dxa"/>
              <w:right w:w="108" w:type="dxa"/>
            </w:tcMar>
            <w:vAlign w:val="center"/>
          </w:tcPr>
          <w:p w14:paraId="27412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783" w:type="dxa"/>
            <w:tcMar>
              <w:left w:w="108" w:type="dxa"/>
              <w:right w:w="108" w:type="dxa"/>
            </w:tcMar>
            <w:vAlign w:val="center"/>
          </w:tcPr>
          <w:p w14:paraId="610CDE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902" w:type="dxa"/>
            <w:tcMar>
              <w:left w:w="108" w:type="dxa"/>
              <w:right w:w="108" w:type="dxa"/>
            </w:tcMar>
            <w:vAlign w:val="center"/>
          </w:tcPr>
          <w:p w14:paraId="6B6E98D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color w:val="FF0000"/>
                <w:highlight w:val="none"/>
                <w:lang w:val="en-US" w:eastAsia="zh-CN"/>
              </w:rPr>
            </w:pPr>
          </w:p>
        </w:tc>
      </w:tr>
      <w:tr w14:paraId="5C262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953" w:type="dxa"/>
            <w:tcMar>
              <w:left w:w="108" w:type="dxa"/>
              <w:right w:w="108" w:type="dxa"/>
            </w:tcMar>
            <w:vAlign w:val="center"/>
          </w:tcPr>
          <w:p w14:paraId="17D91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02080200013457</w:t>
            </w:r>
          </w:p>
        </w:tc>
        <w:tc>
          <w:tcPr>
            <w:tcW w:w="1377" w:type="dxa"/>
            <w:tcMar>
              <w:left w:w="108" w:type="dxa"/>
              <w:right w:w="108" w:type="dxa"/>
            </w:tcMar>
            <w:vAlign w:val="center"/>
          </w:tcPr>
          <w:p w14:paraId="00EC0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O型圈</w:t>
            </w:r>
          </w:p>
        </w:tc>
        <w:tc>
          <w:tcPr>
            <w:tcW w:w="1716" w:type="dxa"/>
            <w:tcMar>
              <w:left w:w="108" w:type="dxa"/>
              <w:right w:w="108" w:type="dxa"/>
            </w:tcMar>
            <w:vAlign w:val="center"/>
          </w:tcPr>
          <w:p w14:paraId="2CFFD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Y714H（247*5.3-G-N)</w:t>
            </w:r>
          </w:p>
        </w:tc>
        <w:tc>
          <w:tcPr>
            <w:tcW w:w="1416" w:type="dxa"/>
            <w:tcMar>
              <w:left w:w="108" w:type="dxa"/>
              <w:right w:w="108" w:type="dxa"/>
            </w:tcMar>
            <w:vAlign w:val="center"/>
          </w:tcPr>
          <w:p w14:paraId="4F20DA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13" w:type="dxa"/>
            <w:tcMar>
              <w:left w:w="108" w:type="dxa"/>
              <w:right w:w="108" w:type="dxa"/>
            </w:tcMar>
            <w:vAlign w:val="center"/>
          </w:tcPr>
          <w:p w14:paraId="5B0E0D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783" w:type="dxa"/>
            <w:tcMar>
              <w:left w:w="108" w:type="dxa"/>
              <w:right w:w="108" w:type="dxa"/>
            </w:tcMar>
            <w:vAlign w:val="center"/>
          </w:tcPr>
          <w:p w14:paraId="4A5E8A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902" w:type="dxa"/>
            <w:tcMar>
              <w:left w:w="108" w:type="dxa"/>
              <w:right w:w="108" w:type="dxa"/>
            </w:tcMar>
            <w:vAlign w:val="center"/>
          </w:tcPr>
          <w:p w14:paraId="0706FF9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color w:val="FF0000"/>
                <w:highlight w:val="none"/>
                <w:lang w:val="en-US" w:eastAsia="zh-CN"/>
              </w:rPr>
            </w:pPr>
          </w:p>
        </w:tc>
      </w:tr>
      <w:tr w14:paraId="5883E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953" w:type="dxa"/>
            <w:tcMar>
              <w:left w:w="108" w:type="dxa"/>
              <w:right w:w="108" w:type="dxa"/>
            </w:tcMar>
            <w:vAlign w:val="center"/>
          </w:tcPr>
          <w:p w14:paraId="37C77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02080200013458</w:t>
            </w:r>
          </w:p>
        </w:tc>
        <w:tc>
          <w:tcPr>
            <w:tcW w:w="1377" w:type="dxa"/>
            <w:tcMar>
              <w:left w:w="108" w:type="dxa"/>
              <w:right w:w="108" w:type="dxa"/>
            </w:tcMar>
            <w:vAlign w:val="center"/>
          </w:tcPr>
          <w:p w14:paraId="3A61DD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O型圈</w:t>
            </w:r>
          </w:p>
        </w:tc>
        <w:tc>
          <w:tcPr>
            <w:tcW w:w="1716" w:type="dxa"/>
            <w:tcMar>
              <w:left w:w="108" w:type="dxa"/>
              <w:right w:w="108" w:type="dxa"/>
            </w:tcMar>
            <w:vAlign w:val="center"/>
          </w:tcPr>
          <w:p w14:paraId="6B392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Y714H（145*3.55）</w:t>
            </w:r>
          </w:p>
        </w:tc>
        <w:tc>
          <w:tcPr>
            <w:tcW w:w="1416" w:type="dxa"/>
            <w:tcMar>
              <w:left w:w="108" w:type="dxa"/>
              <w:right w:w="108" w:type="dxa"/>
            </w:tcMar>
            <w:vAlign w:val="center"/>
          </w:tcPr>
          <w:p w14:paraId="62DB28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13" w:type="dxa"/>
            <w:tcMar>
              <w:left w:w="108" w:type="dxa"/>
              <w:right w:w="108" w:type="dxa"/>
            </w:tcMar>
            <w:vAlign w:val="center"/>
          </w:tcPr>
          <w:p w14:paraId="04C45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783" w:type="dxa"/>
            <w:tcMar>
              <w:left w:w="108" w:type="dxa"/>
              <w:right w:w="108" w:type="dxa"/>
            </w:tcMar>
            <w:vAlign w:val="center"/>
          </w:tcPr>
          <w:p w14:paraId="411CC4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902" w:type="dxa"/>
            <w:tcMar>
              <w:left w:w="108" w:type="dxa"/>
              <w:right w:w="108" w:type="dxa"/>
            </w:tcMar>
            <w:vAlign w:val="center"/>
          </w:tcPr>
          <w:p w14:paraId="23C81C8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color w:val="FF0000"/>
                <w:highlight w:val="none"/>
                <w:lang w:val="en-US" w:eastAsia="zh-CN"/>
              </w:rPr>
            </w:pPr>
          </w:p>
        </w:tc>
      </w:tr>
      <w:tr w14:paraId="54387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953" w:type="dxa"/>
            <w:tcMar>
              <w:left w:w="108" w:type="dxa"/>
              <w:right w:w="108" w:type="dxa"/>
            </w:tcMar>
            <w:vAlign w:val="center"/>
          </w:tcPr>
          <w:p w14:paraId="23DE5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02080200013464</w:t>
            </w:r>
          </w:p>
        </w:tc>
        <w:tc>
          <w:tcPr>
            <w:tcW w:w="1377" w:type="dxa"/>
            <w:tcMar>
              <w:left w:w="108" w:type="dxa"/>
              <w:right w:w="108" w:type="dxa"/>
            </w:tcMar>
            <w:vAlign w:val="center"/>
          </w:tcPr>
          <w:p w14:paraId="5A5DB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节流环</w:t>
            </w:r>
          </w:p>
        </w:tc>
        <w:tc>
          <w:tcPr>
            <w:tcW w:w="1716" w:type="dxa"/>
            <w:tcMar>
              <w:left w:w="108" w:type="dxa"/>
              <w:right w:w="108" w:type="dxa"/>
            </w:tcMar>
            <w:vAlign w:val="center"/>
          </w:tcPr>
          <w:p w14:paraId="086BD1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Y714H（Y705.40004）</w:t>
            </w:r>
          </w:p>
        </w:tc>
        <w:tc>
          <w:tcPr>
            <w:tcW w:w="1416" w:type="dxa"/>
            <w:tcMar>
              <w:left w:w="108" w:type="dxa"/>
              <w:right w:w="108" w:type="dxa"/>
            </w:tcMar>
            <w:vAlign w:val="center"/>
          </w:tcPr>
          <w:p w14:paraId="01A4DE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13" w:type="dxa"/>
            <w:tcMar>
              <w:left w:w="108" w:type="dxa"/>
              <w:right w:w="108" w:type="dxa"/>
            </w:tcMar>
            <w:vAlign w:val="center"/>
          </w:tcPr>
          <w:p w14:paraId="5DC82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783" w:type="dxa"/>
            <w:tcMar>
              <w:left w:w="108" w:type="dxa"/>
              <w:right w:w="108" w:type="dxa"/>
            </w:tcMar>
            <w:vAlign w:val="center"/>
          </w:tcPr>
          <w:p w14:paraId="7E2442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902" w:type="dxa"/>
            <w:tcMar>
              <w:left w:w="108" w:type="dxa"/>
              <w:right w:w="108" w:type="dxa"/>
            </w:tcMar>
            <w:vAlign w:val="center"/>
          </w:tcPr>
          <w:p w14:paraId="7F5BE06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color w:val="FF0000"/>
                <w:highlight w:val="none"/>
                <w:lang w:val="en-US" w:eastAsia="zh-CN"/>
              </w:rPr>
            </w:pPr>
          </w:p>
        </w:tc>
      </w:tr>
      <w:tr w14:paraId="0FA0B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953" w:type="dxa"/>
            <w:tcMar>
              <w:left w:w="108" w:type="dxa"/>
              <w:right w:w="108" w:type="dxa"/>
            </w:tcMar>
            <w:vAlign w:val="center"/>
          </w:tcPr>
          <w:p w14:paraId="75ED61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02080200013465</w:t>
            </w:r>
          </w:p>
        </w:tc>
        <w:tc>
          <w:tcPr>
            <w:tcW w:w="1377" w:type="dxa"/>
            <w:tcMar>
              <w:left w:w="108" w:type="dxa"/>
              <w:right w:w="108" w:type="dxa"/>
            </w:tcMar>
            <w:vAlign w:val="center"/>
          </w:tcPr>
          <w:p w14:paraId="4781DA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垫环</w:t>
            </w:r>
          </w:p>
        </w:tc>
        <w:tc>
          <w:tcPr>
            <w:tcW w:w="1716" w:type="dxa"/>
            <w:tcMar>
              <w:left w:w="108" w:type="dxa"/>
              <w:right w:w="108" w:type="dxa"/>
            </w:tcMar>
            <w:vAlign w:val="center"/>
          </w:tcPr>
          <w:p w14:paraId="580D4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Y714H（Y705.40001）</w:t>
            </w:r>
          </w:p>
        </w:tc>
        <w:tc>
          <w:tcPr>
            <w:tcW w:w="1416" w:type="dxa"/>
            <w:tcMar>
              <w:left w:w="108" w:type="dxa"/>
              <w:right w:w="108" w:type="dxa"/>
            </w:tcMar>
            <w:vAlign w:val="center"/>
          </w:tcPr>
          <w:p w14:paraId="073E1B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13" w:type="dxa"/>
            <w:tcMar>
              <w:left w:w="108" w:type="dxa"/>
              <w:right w:w="108" w:type="dxa"/>
            </w:tcMar>
            <w:vAlign w:val="center"/>
          </w:tcPr>
          <w:p w14:paraId="2F705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783" w:type="dxa"/>
            <w:tcMar>
              <w:left w:w="108" w:type="dxa"/>
              <w:right w:w="108" w:type="dxa"/>
            </w:tcMar>
            <w:vAlign w:val="center"/>
          </w:tcPr>
          <w:p w14:paraId="3F7D36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902" w:type="dxa"/>
            <w:tcMar>
              <w:left w:w="108" w:type="dxa"/>
              <w:right w:w="108" w:type="dxa"/>
            </w:tcMar>
            <w:vAlign w:val="center"/>
          </w:tcPr>
          <w:p w14:paraId="2E84507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color w:val="FF0000"/>
                <w:highlight w:val="none"/>
                <w:lang w:val="en-US" w:eastAsia="zh-CN"/>
              </w:rPr>
            </w:pPr>
          </w:p>
        </w:tc>
      </w:tr>
      <w:tr w14:paraId="465B7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953" w:type="dxa"/>
            <w:tcMar>
              <w:left w:w="108" w:type="dxa"/>
              <w:right w:w="108" w:type="dxa"/>
            </w:tcMar>
            <w:vAlign w:val="center"/>
          </w:tcPr>
          <w:p w14:paraId="41E94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02080200013466</w:t>
            </w:r>
          </w:p>
        </w:tc>
        <w:tc>
          <w:tcPr>
            <w:tcW w:w="1377" w:type="dxa"/>
            <w:tcMar>
              <w:left w:w="108" w:type="dxa"/>
              <w:right w:w="108" w:type="dxa"/>
            </w:tcMar>
            <w:vAlign w:val="center"/>
          </w:tcPr>
          <w:p w14:paraId="2E638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密封圈</w:t>
            </w:r>
          </w:p>
        </w:tc>
        <w:tc>
          <w:tcPr>
            <w:tcW w:w="1716" w:type="dxa"/>
            <w:tcMar>
              <w:left w:w="108" w:type="dxa"/>
              <w:right w:w="108" w:type="dxa"/>
            </w:tcMar>
            <w:vAlign w:val="center"/>
          </w:tcPr>
          <w:p w14:paraId="3275F3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Y714H（Y705.40003）</w:t>
            </w:r>
          </w:p>
        </w:tc>
        <w:tc>
          <w:tcPr>
            <w:tcW w:w="1416" w:type="dxa"/>
            <w:tcMar>
              <w:left w:w="108" w:type="dxa"/>
              <w:right w:w="108" w:type="dxa"/>
            </w:tcMar>
            <w:vAlign w:val="center"/>
          </w:tcPr>
          <w:p w14:paraId="419AAE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13" w:type="dxa"/>
            <w:tcMar>
              <w:left w:w="108" w:type="dxa"/>
              <w:right w:w="108" w:type="dxa"/>
            </w:tcMar>
            <w:vAlign w:val="center"/>
          </w:tcPr>
          <w:p w14:paraId="76CC1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783" w:type="dxa"/>
            <w:tcMar>
              <w:left w:w="108" w:type="dxa"/>
              <w:right w:w="108" w:type="dxa"/>
            </w:tcMar>
            <w:vAlign w:val="center"/>
          </w:tcPr>
          <w:p w14:paraId="2F8337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902" w:type="dxa"/>
            <w:tcMar>
              <w:left w:w="108" w:type="dxa"/>
              <w:right w:w="108" w:type="dxa"/>
            </w:tcMar>
            <w:vAlign w:val="center"/>
          </w:tcPr>
          <w:p w14:paraId="6CA1D94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color w:val="FF0000"/>
                <w:highlight w:val="none"/>
                <w:lang w:val="en-US" w:eastAsia="zh-CN"/>
              </w:rPr>
            </w:pPr>
          </w:p>
        </w:tc>
      </w:tr>
      <w:tr w14:paraId="58240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953" w:type="dxa"/>
            <w:tcMar>
              <w:left w:w="108" w:type="dxa"/>
              <w:right w:w="108" w:type="dxa"/>
            </w:tcMar>
            <w:vAlign w:val="center"/>
          </w:tcPr>
          <w:p w14:paraId="475970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02080200013467</w:t>
            </w:r>
          </w:p>
        </w:tc>
        <w:tc>
          <w:tcPr>
            <w:tcW w:w="1377" w:type="dxa"/>
            <w:tcMar>
              <w:left w:w="108" w:type="dxa"/>
              <w:right w:w="108" w:type="dxa"/>
            </w:tcMar>
            <w:vAlign w:val="center"/>
          </w:tcPr>
          <w:p w14:paraId="6E0D6D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密封圈（上）</w:t>
            </w:r>
          </w:p>
        </w:tc>
        <w:tc>
          <w:tcPr>
            <w:tcW w:w="1716" w:type="dxa"/>
            <w:tcMar>
              <w:left w:w="108" w:type="dxa"/>
              <w:right w:w="108" w:type="dxa"/>
            </w:tcMar>
            <w:vAlign w:val="center"/>
          </w:tcPr>
          <w:p w14:paraId="63FD09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Y714H（Y705.40006）</w:t>
            </w:r>
          </w:p>
        </w:tc>
        <w:tc>
          <w:tcPr>
            <w:tcW w:w="1416" w:type="dxa"/>
            <w:tcMar>
              <w:left w:w="108" w:type="dxa"/>
              <w:right w:w="108" w:type="dxa"/>
            </w:tcMar>
            <w:vAlign w:val="center"/>
          </w:tcPr>
          <w:p w14:paraId="1A0D04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13" w:type="dxa"/>
            <w:tcMar>
              <w:left w:w="108" w:type="dxa"/>
              <w:right w:w="108" w:type="dxa"/>
            </w:tcMar>
            <w:vAlign w:val="center"/>
          </w:tcPr>
          <w:p w14:paraId="19C8E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783" w:type="dxa"/>
            <w:tcMar>
              <w:left w:w="108" w:type="dxa"/>
              <w:right w:w="108" w:type="dxa"/>
            </w:tcMar>
            <w:vAlign w:val="center"/>
          </w:tcPr>
          <w:p w14:paraId="7213A7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24.00 </w:t>
            </w:r>
          </w:p>
        </w:tc>
        <w:tc>
          <w:tcPr>
            <w:tcW w:w="902" w:type="dxa"/>
            <w:tcMar>
              <w:left w:w="108" w:type="dxa"/>
              <w:right w:w="108" w:type="dxa"/>
            </w:tcMar>
            <w:vAlign w:val="center"/>
          </w:tcPr>
          <w:p w14:paraId="4D8E0C7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color w:val="FF0000"/>
                <w:highlight w:val="none"/>
                <w:lang w:val="en-US" w:eastAsia="zh-CN"/>
              </w:rPr>
            </w:pPr>
          </w:p>
        </w:tc>
      </w:tr>
      <w:tr w14:paraId="3DFC0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953" w:type="dxa"/>
            <w:tcMar>
              <w:left w:w="108" w:type="dxa"/>
              <w:right w:w="108" w:type="dxa"/>
            </w:tcMar>
            <w:vAlign w:val="center"/>
          </w:tcPr>
          <w:p w14:paraId="696C4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02080200013468</w:t>
            </w:r>
          </w:p>
        </w:tc>
        <w:tc>
          <w:tcPr>
            <w:tcW w:w="1377" w:type="dxa"/>
            <w:tcMar>
              <w:left w:w="108" w:type="dxa"/>
              <w:right w:w="108" w:type="dxa"/>
            </w:tcMar>
            <w:vAlign w:val="center"/>
          </w:tcPr>
          <w:p w14:paraId="44D545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密封圈（下）</w:t>
            </w:r>
          </w:p>
        </w:tc>
        <w:tc>
          <w:tcPr>
            <w:tcW w:w="1716" w:type="dxa"/>
            <w:tcMar>
              <w:left w:w="108" w:type="dxa"/>
              <w:right w:w="108" w:type="dxa"/>
            </w:tcMar>
            <w:vAlign w:val="center"/>
          </w:tcPr>
          <w:p w14:paraId="5B3B3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Y714H（Y705.40002）</w:t>
            </w:r>
          </w:p>
        </w:tc>
        <w:tc>
          <w:tcPr>
            <w:tcW w:w="1416" w:type="dxa"/>
            <w:tcMar>
              <w:left w:w="108" w:type="dxa"/>
              <w:right w:w="108" w:type="dxa"/>
            </w:tcMar>
            <w:vAlign w:val="center"/>
          </w:tcPr>
          <w:p w14:paraId="5E3851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13" w:type="dxa"/>
            <w:tcMar>
              <w:left w:w="108" w:type="dxa"/>
              <w:right w:w="108" w:type="dxa"/>
            </w:tcMar>
            <w:vAlign w:val="center"/>
          </w:tcPr>
          <w:p w14:paraId="60B64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783" w:type="dxa"/>
            <w:tcMar>
              <w:left w:w="108" w:type="dxa"/>
              <w:right w:w="108" w:type="dxa"/>
            </w:tcMar>
            <w:vAlign w:val="center"/>
          </w:tcPr>
          <w:p w14:paraId="064E30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902" w:type="dxa"/>
            <w:tcMar>
              <w:left w:w="108" w:type="dxa"/>
              <w:right w:w="108" w:type="dxa"/>
            </w:tcMar>
            <w:vAlign w:val="center"/>
          </w:tcPr>
          <w:p w14:paraId="1567D3B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color w:val="FF0000"/>
                <w:highlight w:val="none"/>
                <w:lang w:val="en-US" w:eastAsia="zh-CN"/>
              </w:rPr>
            </w:pPr>
          </w:p>
        </w:tc>
      </w:tr>
      <w:tr w14:paraId="7038C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953" w:type="dxa"/>
            <w:tcMar>
              <w:left w:w="108" w:type="dxa"/>
              <w:right w:w="108" w:type="dxa"/>
            </w:tcMar>
            <w:vAlign w:val="center"/>
          </w:tcPr>
          <w:p w14:paraId="2042D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02080200024092</w:t>
            </w:r>
          </w:p>
        </w:tc>
        <w:tc>
          <w:tcPr>
            <w:tcW w:w="1377" w:type="dxa"/>
            <w:tcMar>
              <w:left w:w="108" w:type="dxa"/>
              <w:right w:w="108" w:type="dxa"/>
            </w:tcMar>
            <w:vAlign w:val="center"/>
          </w:tcPr>
          <w:p w14:paraId="3CF8ED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一级气阀铝垫</w:t>
            </w:r>
          </w:p>
        </w:tc>
        <w:tc>
          <w:tcPr>
            <w:tcW w:w="1716" w:type="dxa"/>
            <w:tcMar>
              <w:left w:w="108" w:type="dxa"/>
              <w:right w:w="108" w:type="dxa"/>
            </w:tcMar>
            <w:vAlign w:val="center"/>
          </w:tcPr>
          <w:p w14:paraId="1D24B1D5">
            <w:pP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16" w:type="dxa"/>
            <w:tcMar>
              <w:left w:w="108" w:type="dxa"/>
              <w:right w:w="108" w:type="dxa"/>
            </w:tcMar>
            <w:vAlign w:val="center"/>
          </w:tcPr>
          <w:p w14:paraId="24487A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11-4DF-F3-NL</w:t>
            </w:r>
          </w:p>
        </w:tc>
        <w:tc>
          <w:tcPr>
            <w:tcW w:w="713" w:type="dxa"/>
            <w:tcMar>
              <w:left w:w="108" w:type="dxa"/>
              <w:right w:w="108" w:type="dxa"/>
            </w:tcMar>
            <w:vAlign w:val="center"/>
          </w:tcPr>
          <w:p w14:paraId="644BF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783" w:type="dxa"/>
            <w:tcMar>
              <w:left w:w="108" w:type="dxa"/>
              <w:right w:w="108" w:type="dxa"/>
            </w:tcMar>
            <w:vAlign w:val="center"/>
          </w:tcPr>
          <w:p w14:paraId="5F3D0A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60.00 </w:t>
            </w:r>
          </w:p>
        </w:tc>
        <w:tc>
          <w:tcPr>
            <w:tcW w:w="902" w:type="dxa"/>
            <w:tcMar>
              <w:left w:w="108" w:type="dxa"/>
              <w:right w:w="108" w:type="dxa"/>
            </w:tcMar>
            <w:vAlign w:val="center"/>
          </w:tcPr>
          <w:p w14:paraId="57665CD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color w:val="FF0000"/>
                <w:highlight w:val="none"/>
                <w:lang w:val="en-US" w:eastAsia="zh-CN"/>
              </w:rPr>
            </w:pPr>
          </w:p>
        </w:tc>
      </w:tr>
      <w:tr w14:paraId="77FDC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953" w:type="dxa"/>
            <w:tcMar>
              <w:left w:w="108" w:type="dxa"/>
              <w:right w:w="108" w:type="dxa"/>
            </w:tcMar>
            <w:vAlign w:val="center"/>
          </w:tcPr>
          <w:p w14:paraId="48553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02080200024093</w:t>
            </w:r>
          </w:p>
        </w:tc>
        <w:tc>
          <w:tcPr>
            <w:tcW w:w="1377" w:type="dxa"/>
            <w:tcMar>
              <w:left w:w="108" w:type="dxa"/>
              <w:right w:w="108" w:type="dxa"/>
            </w:tcMar>
            <w:vAlign w:val="center"/>
          </w:tcPr>
          <w:p w14:paraId="29535F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止回阀（气阀）</w:t>
            </w:r>
          </w:p>
        </w:tc>
        <w:tc>
          <w:tcPr>
            <w:tcW w:w="1716" w:type="dxa"/>
            <w:tcMar>
              <w:left w:w="108" w:type="dxa"/>
              <w:right w:w="108" w:type="dxa"/>
            </w:tcMar>
            <w:vAlign w:val="center"/>
          </w:tcPr>
          <w:p w14:paraId="60DBFA04">
            <w:pP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16" w:type="dxa"/>
            <w:tcMar>
              <w:left w:w="108" w:type="dxa"/>
              <w:right w:w="108" w:type="dxa"/>
            </w:tcMar>
            <w:vAlign w:val="center"/>
          </w:tcPr>
          <w:p w14:paraId="3902A4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Y714H-95-00</w:t>
            </w:r>
          </w:p>
        </w:tc>
        <w:tc>
          <w:tcPr>
            <w:tcW w:w="713" w:type="dxa"/>
            <w:tcMar>
              <w:left w:w="108" w:type="dxa"/>
              <w:right w:w="108" w:type="dxa"/>
            </w:tcMar>
            <w:vAlign w:val="center"/>
          </w:tcPr>
          <w:p w14:paraId="1759D3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783" w:type="dxa"/>
            <w:tcMar>
              <w:left w:w="108" w:type="dxa"/>
              <w:right w:w="108" w:type="dxa"/>
            </w:tcMar>
            <w:vAlign w:val="center"/>
          </w:tcPr>
          <w:p w14:paraId="12E7DD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902" w:type="dxa"/>
            <w:tcMar>
              <w:left w:w="108" w:type="dxa"/>
              <w:right w:w="108" w:type="dxa"/>
            </w:tcMar>
            <w:vAlign w:val="center"/>
          </w:tcPr>
          <w:p w14:paraId="550FA8A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color w:val="FF0000"/>
                <w:highlight w:val="none"/>
                <w:lang w:val="en-US" w:eastAsia="zh-CN"/>
              </w:rPr>
            </w:pPr>
          </w:p>
        </w:tc>
      </w:tr>
      <w:tr w14:paraId="776E8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953" w:type="dxa"/>
            <w:tcMar>
              <w:left w:w="108" w:type="dxa"/>
              <w:right w:w="108" w:type="dxa"/>
            </w:tcMar>
            <w:vAlign w:val="center"/>
          </w:tcPr>
          <w:p w14:paraId="07898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02080200024094</w:t>
            </w:r>
          </w:p>
        </w:tc>
        <w:tc>
          <w:tcPr>
            <w:tcW w:w="1377" w:type="dxa"/>
            <w:tcMar>
              <w:left w:w="108" w:type="dxa"/>
              <w:right w:w="108" w:type="dxa"/>
            </w:tcMar>
            <w:vAlign w:val="center"/>
          </w:tcPr>
          <w:p w14:paraId="711FA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二级气阀铝垫</w:t>
            </w:r>
          </w:p>
        </w:tc>
        <w:tc>
          <w:tcPr>
            <w:tcW w:w="1716" w:type="dxa"/>
            <w:tcMar>
              <w:left w:w="108" w:type="dxa"/>
              <w:right w:w="108" w:type="dxa"/>
            </w:tcMar>
            <w:vAlign w:val="center"/>
          </w:tcPr>
          <w:p w14:paraId="4BB5749C">
            <w:pP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16" w:type="dxa"/>
            <w:tcMar>
              <w:left w:w="108" w:type="dxa"/>
              <w:right w:w="108" w:type="dxa"/>
            </w:tcMar>
            <w:vAlign w:val="center"/>
          </w:tcPr>
          <w:p w14:paraId="31F6EC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11-4DF-F3-NL</w:t>
            </w:r>
          </w:p>
        </w:tc>
        <w:tc>
          <w:tcPr>
            <w:tcW w:w="713" w:type="dxa"/>
            <w:tcMar>
              <w:left w:w="108" w:type="dxa"/>
              <w:right w:w="108" w:type="dxa"/>
            </w:tcMar>
            <w:vAlign w:val="center"/>
          </w:tcPr>
          <w:p w14:paraId="44863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783" w:type="dxa"/>
            <w:tcMar>
              <w:left w:w="108" w:type="dxa"/>
              <w:right w:w="108" w:type="dxa"/>
            </w:tcMar>
            <w:vAlign w:val="center"/>
          </w:tcPr>
          <w:p w14:paraId="59213F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902" w:type="dxa"/>
            <w:tcMar>
              <w:left w:w="108" w:type="dxa"/>
              <w:right w:w="108" w:type="dxa"/>
            </w:tcMar>
            <w:vAlign w:val="center"/>
          </w:tcPr>
          <w:p w14:paraId="34FC195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color w:val="FF0000"/>
                <w:highlight w:val="none"/>
                <w:lang w:val="en-US" w:eastAsia="zh-CN"/>
              </w:rPr>
            </w:pPr>
          </w:p>
        </w:tc>
      </w:tr>
      <w:tr w14:paraId="77578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953" w:type="dxa"/>
            <w:tcMar>
              <w:left w:w="108" w:type="dxa"/>
              <w:right w:w="108" w:type="dxa"/>
            </w:tcMar>
            <w:vAlign w:val="center"/>
          </w:tcPr>
          <w:p w14:paraId="7CC887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02080200024095</w:t>
            </w:r>
          </w:p>
        </w:tc>
        <w:tc>
          <w:tcPr>
            <w:tcW w:w="1377" w:type="dxa"/>
            <w:tcMar>
              <w:left w:w="108" w:type="dxa"/>
              <w:right w:w="108" w:type="dxa"/>
            </w:tcMar>
            <w:vAlign w:val="center"/>
          </w:tcPr>
          <w:p w14:paraId="5747D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三级气阀铝垫</w:t>
            </w:r>
          </w:p>
        </w:tc>
        <w:tc>
          <w:tcPr>
            <w:tcW w:w="1716" w:type="dxa"/>
            <w:tcMar>
              <w:left w:w="108" w:type="dxa"/>
              <w:right w:w="108" w:type="dxa"/>
            </w:tcMar>
            <w:vAlign w:val="center"/>
          </w:tcPr>
          <w:p w14:paraId="18DBDEAE">
            <w:pP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16" w:type="dxa"/>
            <w:tcMar>
              <w:left w:w="108" w:type="dxa"/>
              <w:right w:w="108" w:type="dxa"/>
            </w:tcMar>
            <w:vAlign w:val="center"/>
          </w:tcPr>
          <w:p w14:paraId="53F39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11-4DF-F3-NL</w:t>
            </w:r>
          </w:p>
        </w:tc>
        <w:tc>
          <w:tcPr>
            <w:tcW w:w="713" w:type="dxa"/>
            <w:tcMar>
              <w:left w:w="108" w:type="dxa"/>
              <w:right w:w="108" w:type="dxa"/>
            </w:tcMar>
            <w:vAlign w:val="center"/>
          </w:tcPr>
          <w:p w14:paraId="3D6560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783" w:type="dxa"/>
            <w:tcMar>
              <w:left w:w="108" w:type="dxa"/>
              <w:right w:w="108" w:type="dxa"/>
            </w:tcMar>
            <w:vAlign w:val="center"/>
          </w:tcPr>
          <w:p w14:paraId="7FE9C9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902" w:type="dxa"/>
            <w:tcMar>
              <w:left w:w="108" w:type="dxa"/>
              <w:right w:w="108" w:type="dxa"/>
            </w:tcMar>
            <w:vAlign w:val="center"/>
          </w:tcPr>
          <w:p w14:paraId="6877A69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color w:val="FF0000"/>
                <w:highlight w:val="none"/>
                <w:lang w:val="en-US" w:eastAsia="zh-CN"/>
              </w:rPr>
            </w:pPr>
          </w:p>
        </w:tc>
      </w:tr>
      <w:tr w14:paraId="47EF4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953" w:type="dxa"/>
            <w:tcMar>
              <w:left w:w="108" w:type="dxa"/>
              <w:right w:w="108" w:type="dxa"/>
            </w:tcMar>
            <w:vAlign w:val="center"/>
          </w:tcPr>
          <w:p w14:paraId="45EC9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02080200024096</w:t>
            </w:r>
          </w:p>
        </w:tc>
        <w:tc>
          <w:tcPr>
            <w:tcW w:w="1377" w:type="dxa"/>
            <w:tcMar>
              <w:left w:w="108" w:type="dxa"/>
              <w:right w:w="108" w:type="dxa"/>
            </w:tcMar>
            <w:vAlign w:val="center"/>
          </w:tcPr>
          <w:p w14:paraId="3FC7DB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三级吸气阀</w:t>
            </w:r>
          </w:p>
        </w:tc>
        <w:tc>
          <w:tcPr>
            <w:tcW w:w="1716" w:type="dxa"/>
            <w:tcMar>
              <w:left w:w="108" w:type="dxa"/>
              <w:right w:w="108" w:type="dxa"/>
            </w:tcMar>
            <w:vAlign w:val="center"/>
          </w:tcPr>
          <w:p w14:paraId="5D5CEA4B">
            <w:pP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16" w:type="dxa"/>
            <w:tcMar>
              <w:left w:w="108" w:type="dxa"/>
              <w:right w:w="108" w:type="dxa"/>
            </w:tcMar>
            <w:vAlign w:val="center"/>
          </w:tcPr>
          <w:p w14:paraId="2529C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Y714H</w:t>
            </w:r>
          </w:p>
        </w:tc>
        <w:tc>
          <w:tcPr>
            <w:tcW w:w="713" w:type="dxa"/>
            <w:tcMar>
              <w:left w:w="108" w:type="dxa"/>
              <w:right w:w="108" w:type="dxa"/>
            </w:tcMar>
            <w:vAlign w:val="center"/>
          </w:tcPr>
          <w:p w14:paraId="67E3D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783" w:type="dxa"/>
            <w:tcMar>
              <w:left w:w="108" w:type="dxa"/>
              <w:right w:w="108" w:type="dxa"/>
            </w:tcMar>
            <w:vAlign w:val="center"/>
          </w:tcPr>
          <w:p w14:paraId="53EDFA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902" w:type="dxa"/>
            <w:tcMar>
              <w:left w:w="108" w:type="dxa"/>
              <w:right w:w="108" w:type="dxa"/>
            </w:tcMar>
            <w:vAlign w:val="center"/>
          </w:tcPr>
          <w:p w14:paraId="4FCDC4A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color w:val="FF0000"/>
                <w:highlight w:val="none"/>
                <w:lang w:val="en-US" w:eastAsia="zh-CN"/>
              </w:rPr>
            </w:pPr>
          </w:p>
        </w:tc>
      </w:tr>
      <w:tr w14:paraId="1F987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953" w:type="dxa"/>
            <w:tcMar>
              <w:left w:w="108" w:type="dxa"/>
              <w:right w:w="108" w:type="dxa"/>
            </w:tcMar>
            <w:vAlign w:val="center"/>
          </w:tcPr>
          <w:p w14:paraId="74D108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02080200024097</w:t>
            </w:r>
          </w:p>
        </w:tc>
        <w:tc>
          <w:tcPr>
            <w:tcW w:w="1377" w:type="dxa"/>
            <w:tcMar>
              <w:left w:w="108" w:type="dxa"/>
              <w:right w:w="108" w:type="dxa"/>
            </w:tcMar>
            <w:vAlign w:val="center"/>
          </w:tcPr>
          <w:p w14:paraId="4EF6EE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一级排气阀</w:t>
            </w:r>
          </w:p>
        </w:tc>
        <w:tc>
          <w:tcPr>
            <w:tcW w:w="1716" w:type="dxa"/>
            <w:tcMar>
              <w:left w:w="108" w:type="dxa"/>
              <w:right w:w="108" w:type="dxa"/>
            </w:tcMar>
            <w:vAlign w:val="center"/>
          </w:tcPr>
          <w:p w14:paraId="7CD04460">
            <w:pP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16" w:type="dxa"/>
            <w:tcMar>
              <w:left w:w="108" w:type="dxa"/>
              <w:right w:w="108" w:type="dxa"/>
            </w:tcMar>
            <w:vAlign w:val="center"/>
          </w:tcPr>
          <w:p w14:paraId="2AE30A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Y714H</w:t>
            </w:r>
          </w:p>
        </w:tc>
        <w:tc>
          <w:tcPr>
            <w:tcW w:w="713" w:type="dxa"/>
            <w:tcMar>
              <w:left w:w="108" w:type="dxa"/>
              <w:right w:w="108" w:type="dxa"/>
            </w:tcMar>
            <w:vAlign w:val="center"/>
          </w:tcPr>
          <w:p w14:paraId="3E811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783" w:type="dxa"/>
            <w:tcMar>
              <w:left w:w="108" w:type="dxa"/>
              <w:right w:w="108" w:type="dxa"/>
            </w:tcMar>
            <w:vAlign w:val="center"/>
          </w:tcPr>
          <w:p w14:paraId="0EA4AA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902" w:type="dxa"/>
            <w:tcMar>
              <w:left w:w="108" w:type="dxa"/>
              <w:right w:w="108" w:type="dxa"/>
            </w:tcMar>
            <w:vAlign w:val="center"/>
          </w:tcPr>
          <w:p w14:paraId="30F8DEF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color w:val="FF0000"/>
                <w:highlight w:val="none"/>
                <w:lang w:val="en-US" w:eastAsia="zh-CN"/>
              </w:rPr>
            </w:pPr>
          </w:p>
        </w:tc>
      </w:tr>
      <w:tr w14:paraId="796B7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953" w:type="dxa"/>
            <w:tcMar>
              <w:left w:w="108" w:type="dxa"/>
              <w:right w:w="108" w:type="dxa"/>
            </w:tcMar>
            <w:vAlign w:val="center"/>
          </w:tcPr>
          <w:p w14:paraId="57ABC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02080200024098</w:t>
            </w:r>
          </w:p>
        </w:tc>
        <w:tc>
          <w:tcPr>
            <w:tcW w:w="1377" w:type="dxa"/>
            <w:tcMar>
              <w:left w:w="108" w:type="dxa"/>
              <w:right w:w="108" w:type="dxa"/>
            </w:tcMar>
            <w:vAlign w:val="center"/>
          </w:tcPr>
          <w:p w14:paraId="58A10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一级吸气阀</w:t>
            </w:r>
          </w:p>
        </w:tc>
        <w:tc>
          <w:tcPr>
            <w:tcW w:w="1716" w:type="dxa"/>
            <w:tcMar>
              <w:left w:w="108" w:type="dxa"/>
              <w:right w:w="108" w:type="dxa"/>
            </w:tcMar>
            <w:vAlign w:val="center"/>
          </w:tcPr>
          <w:p w14:paraId="4951C04B">
            <w:pP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16" w:type="dxa"/>
            <w:tcMar>
              <w:left w:w="108" w:type="dxa"/>
              <w:right w:w="108" w:type="dxa"/>
            </w:tcMar>
            <w:vAlign w:val="center"/>
          </w:tcPr>
          <w:p w14:paraId="1F538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Y714H</w:t>
            </w:r>
          </w:p>
        </w:tc>
        <w:tc>
          <w:tcPr>
            <w:tcW w:w="713" w:type="dxa"/>
            <w:tcMar>
              <w:left w:w="108" w:type="dxa"/>
              <w:right w:w="108" w:type="dxa"/>
            </w:tcMar>
            <w:vAlign w:val="center"/>
          </w:tcPr>
          <w:p w14:paraId="559B43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783" w:type="dxa"/>
            <w:tcMar>
              <w:left w:w="108" w:type="dxa"/>
              <w:right w:w="108" w:type="dxa"/>
            </w:tcMar>
            <w:vAlign w:val="center"/>
          </w:tcPr>
          <w:p w14:paraId="2CEEF0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902" w:type="dxa"/>
            <w:tcMar>
              <w:left w:w="108" w:type="dxa"/>
              <w:right w:w="108" w:type="dxa"/>
            </w:tcMar>
            <w:vAlign w:val="center"/>
          </w:tcPr>
          <w:p w14:paraId="4D9EABA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color w:val="FF0000"/>
                <w:highlight w:val="none"/>
                <w:lang w:val="en-US" w:eastAsia="zh-CN"/>
              </w:rPr>
            </w:pPr>
          </w:p>
        </w:tc>
      </w:tr>
      <w:tr w14:paraId="47836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953" w:type="dxa"/>
            <w:tcMar>
              <w:left w:w="108" w:type="dxa"/>
              <w:right w:w="108" w:type="dxa"/>
            </w:tcMar>
            <w:vAlign w:val="center"/>
          </w:tcPr>
          <w:p w14:paraId="7B678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02080200024099</w:t>
            </w:r>
          </w:p>
        </w:tc>
        <w:tc>
          <w:tcPr>
            <w:tcW w:w="1377" w:type="dxa"/>
            <w:tcMar>
              <w:left w:w="108" w:type="dxa"/>
              <w:right w:w="108" w:type="dxa"/>
            </w:tcMar>
            <w:vAlign w:val="center"/>
          </w:tcPr>
          <w:p w14:paraId="7772A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三级排气阀</w:t>
            </w:r>
          </w:p>
        </w:tc>
        <w:tc>
          <w:tcPr>
            <w:tcW w:w="1716" w:type="dxa"/>
            <w:tcMar>
              <w:left w:w="108" w:type="dxa"/>
              <w:right w:w="108" w:type="dxa"/>
            </w:tcMar>
            <w:vAlign w:val="center"/>
          </w:tcPr>
          <w:p w14:paraId="28D0C460">
            <w:pP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16" w:type="dxa"/>
            <w:tcMar>
              <w:left w:w="108" w:type="dxa"/>
              <w:right w:w="108" w:type="dxa"/>
            </w:tcMar>
            <w:vAlign w:val="center"/>
          </w:tcPr>
          <w:p w14:paraId="2DB360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Y714H</w:t>
            </w:r>
          </w:p>
        </w:tc>
        <w:tc>
          <w:tcPr>
            <w:tcW w:w="713" w:type="dxa"/>
            <w:tcMar>
              <w:left w:w="108" w:type="dxa"/>
              <w:right w:w="108" w:type="dxa"/>
            </w:tcMar>
            <w:vAlign w:val="center"/>
          </w:tcPr>
          <w:p w14:paraId="33AED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783" w:type="dxa"/>
            <w:tcMar>
              <w:left w:w="108" w:type="dxa"/>
              <w:right w:w="108" w:type="dxa"/>
            </w:tcMar>
            <w:vAlign w:val="center"/>
          </w:tcPr>
          <w:p w14:paraId="5C27CF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902" w:type="dxa"/>
            <w:tcMar>
              <w:left w:w="108" w:type="dxa"/>
              <w:right w:w="108" w:type="dxa"/>
            </w:tcMar>
            <w:vAlign w:val="center"/>
          </w:tcPr>
          <w:p w14:paraId="174CF7C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color w:val="FF0000"/>
                <w:highlight w:val="none"/>
                <w:lang w:val="en-US" w:eastAsia="zh-CN"/>
              </w:rPr>
            </w:pPr>
          </w:p>
        </w:tc>
      </w:tr>
      <w:tr w14:paraId="5DE70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953" w:type="dxa"/>
            <w:tcMar>
              <w:left w:w="108" w:type="dxa"/>
              <w:right w:w="108" w:type="dxa"/>
            </w:tcMar>
            <w:vAlign w:val="center"/>
          </w:tcPr>
          <w:p w14:paraId="377191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02080200024100</w:t>
            </w:r>
          </w:p>
        </w:tc>
        <w:tc>
          <w:tcPr>
            <w:tcW w:w="1377" w:type="dxa"/>
            <w:tcMar>
              <w:left w:w="108" w:type="dxa"/>
              <w:right w:w="108" w:type="dxa"/>
            </w:tcMar>
            <w:vAlign w:val="center"/>
          </w:tcPr>
          <w:p w14:paraId="1FFE0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二级吸气阀</w:t>
            </w:r>
          </w:p>
        </w:tc>
        <w:tc>
          <w:tcPr>
            <w:tcW w:w="1716" w:type="dxa"/>
            <w:tcMar>
              <w:left w:w="108" w:type="dxa"/>
              <w:right w:w="108" w:type="dxa"/>
            </w:tcMar>
            <w:vAlign w:val="center"/>
          </w:tcPr>
          <w:p w14:paraId="058C1D3E">
            <w:pP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16" w:type="dxa"/>
            <w:tcMar>
              <w:left w:w="108" w:type="dxa"/>
              <w:right w:w="108" w:type="dxa"/>
            </w:tcMar>
            <w:vAlign w:val="center"/>
          </w:tcPr>
          <w:p w14:paraId="2F9F5E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Y714H</w:t>
            </w:r>
          </w:p>
        </w:tc>
        <w:tc>
          <w:tcPr>
            <w:tcW w:w="713" w:type="dxa"/>
            <w:tcMar>
              <w:left w:w="108" w:type="dxa"/>
              <w:right w:w="108" w:type="dxa"/>
            </w:tcMar>
            <w:vAlign w:val="center"/>
          </w:tcPr>
          <w:p w14:paraId="06C397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783" w:type="dxa"/>
            <w:tcMar>
              <w:left w:w="108" w:type="dxa"/>
              <w:right w:w="108" w:type="dxa"/>
            </w:tcMar>
            <w:vAlign w:val="center"/>
          </w:tcPr>
          <w:p w14:paraId="0C06D0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902" w:type="dxa"/>
            <w:tcMar>
              <w:left w:w="108" w:type="dxa"/>
              <w:right w:w="108" w:type="dxa"/>
            </w:tcMar>
            <w:vAlign w:val="center"/>
          </w:tcPr>
          <w:p w14:paraId="00E55D9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color w:val="FF0000"/>
                <w:highlight w:val="none"/>
                <w:lang w:val="en-US" w:eastAsia="zh-CN"/>
              </w:rPr>
            </w:pPr>
          </w:p>
        </w:tc>
      </w:tr>
      <w:tr w14:paraId="7A76D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953" w:type="dxa"/>
            <w:tcMar>
              <w:left w:w="108" w:type="dxa"/>
              <w:right w:w="108" w:type="dxa"/>
            </w:tcMar>
            <w:vAlign w:val="center"/>
          </w:tcPr>
          <w:p w14:paraId="4F0F3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02080200024101</w:t>
            </w:r>
          </w:p>
        </w:tc>
        <w:tc>
          <w:tcPr>
            <w:tcW w:w="1377" w:type="dxa"/>
            <w:tcMar>
              <w:left w:w="108" w:type="dxa"/>
              <w:right w:w="108" w:type="dxa"/>
            </w:tcMar>
            <w:vAlign w:val="center"/>
          </w:tcPr>
          <w:p w14:paraId="2489B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二级排气阀</w:t>
            </w:r>
          </w:p>
        </w:tc>
        <w:tc>
          <w:tcPr>
            <w:tcW w:w="1716" w:type="dxa"/>
            <w:tcMar>
              <w:left w:w="108" w:type="dxa"/>
              <w:right w:w="108" w:type="dxa"/>
            </w:tcMar>
            <w:vAlign w:val="center"/>
          </w:tcPr>
          <w:p w14:paraId="47E1E94F">
            <w:pP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16" w:type="dxa"/>
            <w:tcMar>
              <w:left w:w="108" w:type="dxa"/>
              <w:right w:w="108" w:type="dxa"/>
            </w:tcMar>
            <w:vAlign w:val="center"/>
          </w:tcPr>
          <w:p w14:paraId="2BEC30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Y714H</w:t>
            </w:r>
          </w:p>
        </w:tc>
        <w:tc>
          <w:tcPr>
            <w:tcW w:w="713" w:type="dxa"/>
            <w:tcMar>
              <w:left w:w="108" w:type="dxa"/>
              <w:right w:w="108" w:type="dxa"/>
            </w:tcMar>
            <w:vAlign w:val="center"/>
          </w:tcPr>
          <w:p w14:paraId="575D1F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783" w:type="dxa"/>
            <w:tcMar>
              <w:left w:w="108" w:type="dxa"/>
              <w:right w:w="108" w:type="dxa"/>
            </w:tcMar>
            <w:vAlign w:val="center"/>
          </w:tcPr>
          <w:p w14:paraId="76D0D4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902" w:type="dxa"/>
            <w:tcMar>
              <w:left w:w="108" w:type="dxa"/>
              <w:right w:w="108" w:type="dxa"/>
            </w:tcMar>
            <w:vAlign w:val="center"/>
          </w:tcPr>
          <w:p w14:paraId="327F3B1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color w:val="FF0000"/>
                <w:highlight w:val="none"/>
                <w:lang w:val="en-US" w:eastAsia="zh-CN"/>
              </w:rPr>
            </w:pPr>
          </w:p>
        </w:tc>
      </w:tr>
    </w:tbl>
    <w:p w14:paraId="3C06393A">
      <w:pPr>
        <w:pStyle w:val="4"/>
        <w:rPr>
          <w14:textFill>
            <w14:gradFill>
              <w14:gsLst>
                <w14:gs w14:pos="50000">
                  <w14:schemeClr w14:val="accent6"/>
                </w14:gs>
                <w14:gs w14:pos="0">
                  <w14:schemeClr w14:val="accent6">
                    <w14:lumMod w14:val="25000"/>
                    <w14:lumOff w14:val="75000"/>
                  </w14:schemeClr>
                </w14:gs>
                <w14:gs w14:pos="100000">
                  <w14:schemeClr w14:val="accent6">
                    <w14:lumMod w14:val="85000"/>
                  </w14:schemeClr>
                </w14:gs>
              </w14:gsLst>
              <w14:lin w14:ang="5400000" w14:scaled="1"/>
            </w14:gradFill>
          </w14:textFill>
        </w:rPr>
      </w:pPr>
      <w:r>
        <w:rPr>
          <w14:textFill>
            <w14:gradFill>
              <w14:gsLst>
                <w14:gs w14:pos="50000">
                  <w14:schemeClr w14:val="accent6"/>
                </w14:gs>
                <w14:gs w14:pos="0">
                  <w14:schemeClr w14:val="accent6">
                    <w14:lumMod w14:val="25000"/>
                    <w14:lumOff w14:val="75000"/>
                  </w14:schemeClr>
                </w14:gs>
                <w14:gs w14:pos="100000">
                  <w14:schemeClr w14:val="accent6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（二）技术及资质要求</w:t>
      </w:r>
    </w:p>
    <w:p w14:paraId="55732088">
      <w:pPr>
        <w:numPr>
          <w:ilvl w:val="0"/>
          <w:numId w:val="2"/>
        </w:numPr>
        <w:spacing w:before="0" w:beforeAutospacing="1" w:after="0" w:afterAutospacing="1"/>
        <w:ind w:left="720" w:hanging="360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供应商按照我公司要求的规格型号报价</w:t>
      </w:r>
      <w:r>
        <w:rPr>
          <w:rFonts w:hint="eastAsia" w:cs="Times New Roman"/>
          <w:lang w:val="en-US" w:eastAsia="zh-CN"/>
        </w:rPr>
        <w:t>，</w:t>
      </w:r>
      <w:r>
        <w:rPr>
          <w:rFonts w:hint="eastAsia" w:ascii="Times New Roman" w:hAnsi="Times New Roman" w:cs="Times New Roman"/>
          <w:lang w:val="en-US" w:eastAsia="zh-CN"/>
        </w:rPr>
        <w:t>气阀阀片PEEK（要求PEEK为进口材料，并附进口材料的出厂产品</w:t>
      </w:r>
      <w:r>
        <w:rPr>
          <w:rFonts w:hint="eastAsia" w:ascii="Times New Roman" w:hAnsi="Times New Roman" w:cs="Times New Roman"/>
          <w:color w:val="FF0000"/>
          <w:lang w:val="en-US" w:eastAsia="zh-CN"/>
        </w:rPr>
        <w:t>质量证明书</w:t>
      </w:r>
      <w:r>
        <w:rPr>
          <w:rFonts w:hint="eastAsia" w:ascii="Times New Roman" w:hAnsi="Times New Roman" w:cs="Times New Roman"/>
          <w:lang w:val="en-US" w:eastAsia="zh-CN"/>
        </w:rPr>
        <w:t>），所有PEEK阀片要求有同批次阀片</w:t>
      </w:r>
      <w:r>
        <w:rPr>
          <w:rFonts w:hint="eastAsia" w:ascii="Times New Roman" w:hAnsi="Times New Roman" w:cs="Times New Roman"/>
          <w:color w:val="FF0000"/>
          <w:lang w:val="en-US" w:eastAsia="zh-CN"/>
        </w:rPr>
        <w:t>耐温测试报告</w:t>
      </w:r>
      <w:r>
        <w:rPr>
          <w:rFonts w:hint="eastAsia" w:ascii="Times New Roman" w:hAnsi="Times New Roman" w:cs="Times New Roman"/>
          <w:lang w:val="en-US" w:eastAsia="zh-CN"/>
        </w:rPr>
        <w:t>（报告内容包括最高温度及测试方法），气阀使用寿命不小于8000小时。</w:t>
      </w:r>
    </w:p>
    <w:p w14:paraId="7911DAFF">
      <w:pPr>
        <w:numPr>
          <w:ilvl w:val="0"/>
          <w:numId w:val="2"/>
        </w:numPr>
        <w:spacing w:before="0" w:beforeAutospacing="1" w:after="0" w:afterAutospacing="1"/>
        <w:ind w:left="720" w:hanging="360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供应商须有图纸，我司不具备测绘条件。</w:t>
      </w:r>
    </w:p>
    <w:p w14:paraId="4EB184B8">
      <w:pPr>
        <w:numPr>
          <w:ilvl w:val="0"/>
          <w:numId w:val="2"/>
        </w:numPr>
        <w:spacing w:before="0" w:beforeAutospacing="1" w:after="0" w:afterAutospacing="1"/>
        <w:ind w:left="720" w:hanging="360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供应商提供近3年内3份以上同类型气阀制造的业绩（以合同原件为准），在我公司有业绩的供应商除外。</w:t>
      </w:r>
    </w:p>
    <w:p w14:paraId="438BCB3B">
      <w:pPr>
        <w:numPr>
          <w:ilvl w:val="0"/>
          <w:numId w:val="2"/>
        </w:numPr>
        <w:spacing w:before="0" w:beforeAutospacing="1" w:after="0" w:afterAutospacing="1"/>
        <w:ind w:left="720" w:hanging="36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供应商为贸易商（经销商）时，须提供授权代理资质及验证方式，保证授权验证方式的真实性，承担相关法律责任。</w:t>
      </w:r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 w14:paraId="02E75EC1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70584C7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 w14:paraId="747C0F30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val="en-US" w:eastAsia="zh-CN"/>
        </w:rPr>
        <w:t>李强</w:t>
      </w:r>
      <w:r>
        <w:t>，电话：139</w:t>
      </w:r>
      <w:r>
        <w:rPr>
          <w:rFonts w:hint="eastAsia"/>
          <w:lang w:val="en-US" w:eastAsia="zh-CN"/>
        </w:rPr>
        <w:t>14562685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val="en-US" w:eastAsia="zh-CN"/>
        </w:rPr>
        <w:t>李强</w:t>
      </w:r>
      <w:r>
        <w:t>139</w:t>
      </w:r>
      <w:r>
        <w:rPr>
          <w:rFonts w:hint="eastAsia"/>
          <w:lang w:val="en-US" w:eastAsia="zh-CN"/>
        </w:rPr>
        <w:t>14562685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21BF4B68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0856F2A3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 w14:paraId="7E2BEB90">
      <w:pPr>
        <w:numPr>
          <w:ilvl w:val="1"/>
          <w:numId w:val="7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 w14:paraId="5278A02B">
      <w:pPr>
        <w:numPr>
          <w:ilvl w:val="1"/>
          <w:numId w:val="7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 w14:paraId="26F2A39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日期：____年__月__日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 w14:paraId="167DA178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 w14:paraId="7E6B970D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598AA27E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2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3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4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5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6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8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0"/>
  </w:num>
  <w:num w:numId="2">
    <w:abstractNumId w:val="2"/>
  </w:num>
  <w:num w:numId="3">
    <w:abstractNumId w:val="7"/>
  </w:num>
  <w:num w:numId="4">
    <w:abstractNumId w:val="6"/>
  </w:num>
  <w:num w:numId="5">
    <w:abstractNumId w:val="9"/>
  </w:num>
  <w:num w:numId="6">
    <w:abstractNumId w:val="8"/>
  </w:num>
  <w:num w:numId="7">
    <w:abstractNumId w:val="4"/>
  </w:num>
  <w:num w:numId="8">
    <w:abstractNumId w:val="5"/>
  </w:num>
  <w:num w:numId="9">
    <w:abstractNumId w:val="1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B1408EB"/>
    <w:rsid w:val="12922C84"/>
    <w:rsid w:val="134678C7"/>
    <w:rsid w:val="147931F1"/>
    <w:rsid w:val="14D05D11"/>
    <w:rsid w:val="15386004"/>
    <w:rsid w:val="15F1304B"/>
    <w:rsid w:val="17920BDE"/>
    <w:rsid w:val="1C0D408C"/>
    <w:rsid w:val="1C296096"/>
    <w:rsid w:val="1D7C655F"/>
    <w:rsid w:val="228D7161"/>
    <w:rsid w:val="247C629F"/>
    <w:rsid w:val="24960418"/>
    <w:rsid w:val="24E05525"/>
    <w:rsid w:val="2B8C00D9"/>
    <w:rsid w:val="2BA9627B"/>
    <w:rsid w:val="2D6D29C6"/>
    <w:rsid w:val="2E730AF8"/>
    <w:rsid w:val="2EEE0779"/>
    <w:rsid w:val="30DA11D4"/>
    <w:rsid w:val="44817F7B"/>
    <w:rsid w:val="4AC251FD"/>
    <w:rsid w:val="4AE1260F"/>
    <w:rsid w:val="4BD96800"/>
    <w:rsid w:val="513A2283"/>
    <w:rsid w:val="58113834"/>
    <w:rsid w:val="5A702373"/>
    <w:rsid w:val="5FED582A"/>
    <w:rsid w:val="60681AA9"/>
    <w:rsid w:val="626F711E"/>
    <w:rsid w:val="6326564D"/>
    <w:rsid w:val="63F87D96"/>
    <w:rsid w:val="64B90B25"/>
    <w:rsid w:val="694037F5"/>
    <w:rsid w:val="6DD76B71"/>
    <w:rsid w:val="76C6288C"/>
    <w:rsid w:val="7A995229"/>
    <w:rsid w:val="7B106F4E"/>
    <w:rsid w:val="7E96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91"/>
    <w:basedOn w:val="6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8">
    <w:name w:val="font101"/>
    <w:basedOn w:val="6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9">
    <w:name w:val="font4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112"/>
    <w:basedOn w:val="6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3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3">
    <w:name w:val="font1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81"/>
    <w:basedOn w:val="6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7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2149</Words>
  <Characters>3102</Characters>
  <Lines>0</Lines>
  <Paragraphs>0</Paragraphs>
  <TotalTime>14</TotalTime>
  <ScaleCrop>false</ScaleCrop>
  <LinksUpToDate>false</LinksUpToDate>
  <CharactersWithSpaces>3146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WPS_1642421948</cp:lastModifiedBy>
  <cp:lastPrinted>2026-01-13T08:37:00Z</cp:lastPrinted>
  <dcterms:modified xsi:type="dcterms:W3CDTF">2026-05-22T06:32:24Z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eyJoZGlkIjoiOWYwZjQ5MDJmMmQ0MDBiMmQyM2VjMDUxODdkOTYzMTIiLCJ1c2VySWQiOiIxMzE2NDgwMzk2In0=</vt:lpwstr>
  </property>
  <property fmtid="{D5CDD505-2E9C-101B-9397-08002B2CF9AE}" pid="4" name="ICV">
    <vt:lpwstr>AC08B15DEC824E5996F0D7D741009FFB_12</vt:lpwstr>
  </property>
</Properties>
</file>