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换热器2台</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6751D0A3">
      <w:pPr>
        <w:numPr>
          <w:ilvl w:val="0"/>
          <w:numId w:val="0"/>
        </w:numPr>
        <w:spacing w:before="0" w:beforeAutospacing="1" w:after="0" w:afterAutospacing="1"/>
        <w:ind w:firstLine="420" w:firstLineChars="200"/>
        <w:jc w:val="both"/>
      </w:pPr>
      <w:r>
        <w:rPr>
          <w:rFonts w:hint="eastAsia"/>
        </w:rPr>
        <w:t>本次询价仅接受设备或配件的原生产制造商或其</w:t>
      </w:r>
      <w:r>
        <w:rPr>
          <w:rFonts w:hint="eastAsia"/>
          <w:lang w:val="en-US" w:eastAsia="zh-CN"/>
        </w:rPr>
        <w:t>合法</w:t>
      </w:r>
      <w:r>
        <w:rPr>
          <w:rFonts w:hint="eastAsia"/>
        </w:rPr>
        <w:t>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w:t>
      </w:r>
      <w:r>
        <w:rPr>
          <w:rFonts w:hint="eastAsia"/>
          <w:lang w:val="en-US" w:eastAsia="zh-CN"/>
        </w:rPr>
        <w:t>人</w:t>
      </w:r>
      <w:r>
        <w:rPr>
          <w:rFonts w:hint="eastAsia"/>
        </w:rPr>
        <w:t>有权取消其成交资格，并保留追究相关责任的权利。</w:t>
      </w:r>
    </w:p>
    <w:p w14:paraId="76821092">
      <w:pPr>
        <w:pStyle w:val="3"/>
      </w:pPr>
      <w:r>
        <w:t>二、采购内容及要求</w:t>
      </w:r>
    </w:p>
    <w:p w14:paraId="52B753BB">
      <w:pPr>
        <w:pStyle w:val="4"/>
      </w:pPr>
      <w:r>
        <w:t>（一）采购清单</w:t>
      </w:r>
    </w:p>
    <w:tbl>
      <w:tblPr>
        <w:tblW w:w="83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616"/>
        <w:gridCol w:w="2021"/>
        <w:gridCol w:w="2134"/>
        <w:gridCol w:w="1281"/>
        <w:gridCol w:w="1293"/>
      </w:tblGrid>
      <w:tr w14:paraId="0B0D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16"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186BFF3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物料编码</w:t>
            </w:r>
          </w:p>
        </w:tc>
        <w:tc>
          <w:tcPr>
            <w:tcW w:w="202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FE447A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物料名称</w:t>
            </w:r>
          </w:p>
        </w:tc>
        <w:tc>
          <w:tcPr>
            <w:tcW w:w="2134"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F75B1F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规格</w:t>
            </w:r>
          </w:p>
        </w:tc>
        <w:tc>
          <w:tcPr>
            <w:tcW w:w="1281"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7DEC792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单位</w:t>
            </w:r>
          </w:p>
        </w:tc>
        <w:tc>
          <w:tcPr>
            <w:tcW w:w="1293" w:type="dxa"/>
            <w:tcBorders>
              <w:top w:val="single" w:color="000000" w:sz="4" w:space="0"/>
              <w:left w:val="single" w:color="000000" w:sz="4" w:space="0"/>
              <w:bottom w:val="single" w:color="000000" w:sz="4" w:space="0"/>
              <w:right w:val="single" w:color="000000" w:sz="4" w:space="0"/>
            </w:tcBorders>
            <w:shd w:val="clear" w:color="auto" w:fill="F2F2F2"/>
            <w:noWrap/>
            <w:vAlign w:val="center"/>
          </w:tcPr>
          <w:p w14:paraId="5D19224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数量</w:t>
            </w:r>
          </w:p>
        </w:tc>
      </w:tr>
      <w:tr w14:paraId="23E7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16" w:type="dxa"/>
            <w:tcBorders>
              <w:top w:val="single" w:color="000000" w:sz="4" w:space="0"/>
              <w:left w:val="single" w:color="000000" w:sz="4" w:space="0"/>
              <w:bottom w:val="single" w:color="000000" w:sz="4" w:space="0"/>
              <w:right w:val="single" w:color="000000" w:sz="4" w:space="0"/>
            </w:tcBorders>
            <w:shd w:val="clear"/>
            <w:vAlign w:val="center"/>
          </w:tcPr>
          <w:p w14:paraId="555275F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07010000001629</w:t>
            </w:r>
          </w:p>
        </w:tc>
        <w:tc>
          <w:tcPr>
            <w:tcW w:w="2021" w:type="dxa"/>
            <w:tcBorders>
              <w:top w:val="single" w:color="000000" w:sz="4" w:space="0"/>
              <w:left w:val="single" w:color="000000" w:sz="4" w:space="0"/>
              <w:bottom w:val="single" w:color="000000" w:sz="4" w:space="0"/>
              <w:right w:val="single" w:color="000000" w:sz="4" w:space="0"/>
            </w:tcBorders>
            <w:shd w:val="clear"/>
            <w:vAlign w:val="center"/>
          </w:tcPr>
          <w:p w14:paraId="4D8C648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换热器</w:t>
            </w:r>
          </w:p>
        </w:tc>
        <w:tc>
          <w:tcPr>
            <w:tcW w:w="2134" w:type="dxa"/>
            <w:tcBorders>
              <w:top w:val="single" w:color="000000" w:sz="4" w:space="0"/>
              <w:left w:val="single" w:color="000000" w:sz="4" w:space="0"/>
              <w:bottom w:val="single" w:color="000000" w:sz="4" w:space="0"/>
              <w:right w:val="single" w:color="000000" w:sz="4" w:space="0"/>
            </w:tcBorders>
            <w:shd w:val="clear"/>
            <w:vAlign w:val="center"/>
          </w:tcPr>
          <w:p w14:paraId="540828A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详见设计图纸</w:t>
            </w:r>
          </w:p>
        </w:tc>
        <w:tc>
          <w:tcPr>
            <w:tcW w:w="1281" w:type="dxa"/>
            <w:tcBorders>
              <w:top w:val="single" w:color="000000" w:sz="4" w:space="0"/>
              <w:left w:val="single" w:color="000000" w:sz="4" w:space="0"/>
              <w:bottom w:val="single" w:color="000000" w:sz="4" w:space="0"/>
              <w:right w:val="single" w:color="000000" w:sz="4" w:space="0"/>
            </w:tcBorders>
            <w:shd w:val="clear"/>
            <w:vAlign w:val="center"/>
          </w:tcPr>
          <w:p w14:paraId="3B946A1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台</w:t>
            </w:r>
          </w:p>
        </w:tc>
        <w:tc>
          <w:tcPr>
            <w:tcW w:w="1293" w:type="dxa"/>
            <w:tcBorders>
              <w:top w:val="single" w:color="000000" w:sz="4" w:space="0"/>
              <w:left w:val="single" w:color="000000" w:sz="4" w:space="0"/>
              <w:bottom w:val="single" w:color="000000" w:sz="4" w:space="0"/>
              <w:right w:val="single" w:color="000000" w:sz="4" w:space="0"/>
            </w:tcBorders>
            <w:shd w:val="clear"/>
            <w:vAlign w:val="center"/>
          </w:tcPr>
          <w:p w14:paraId="34099B3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1.00</w:t>
            </w:r>
          </w:p>
        </w:tc>
      </w:tr>
      <w:tr w14:paraId="5343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16" w:type="dxa"/>
            <w:tcBorders>
              <w:top w:val="single" w:color="000000" w:sz="4" w:space="0"/>
              <w:left w:val="single" w:color="000000" w:sz="4" w:space="0"/>
              <w:bottom w:val="single" w:color="000000" w:sz="4" w:space="0"/>
              <w:right w:val="single" w:color="000000" w:sz="4" w:space="0"/>
            </w:tcBorders>
            <w:shd w:val="clear"/>
            <w:vAlign w:val="center"/>
          </w:tcPr>
          <w:p w14:paraId="47C621A5">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07010000001630</w:t>
            </w:r>
          </w:p>
        </w:tc>
        <w:tc>
          <w:tcPr>
            <w:tcW w:w="2021" w:type="dxa"/>
            <w:tcBorders>
              <w:top w:val="single" w:color="000000" w:sz="4" w:space="0"/>
              <w:left w:val="single" w:color="000000" w:sz="4" w:space="0"/>
              <w:bottom w:val="single" w:color="000000" w:sz="4" w:space="0"/>
              <w:right w:val="single" w:color="000000" w:sz="4" w:space="0"/>
            </w:tcBorders>
            <w:shd w:val="clear"/>
            <w:vAlign w:val="center"/>
          </w:tcPr>
          <w:p w14:paraId="293CE04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冷凝器</w:t>
            </w:r>
          </w:p>
        </w:tc>
        <w:tc>
          <w:tcPr>
            <w:tcW w:w="2134" w:type="dxa"/>
            <w:tcBorders>
              <w:top w:val="single" w:color="000000" w:sz="4" w:space="0"/>
              <w:left w:val="single" w:color="000000" w:sz="4" w:space="0"/>
              <w:bottom w:val="single" w:color="000000" w:sz="4" w:space="0"/>
              <w:right w:val="single" w:color="000000" w:sz="4" w:space="0"/>
            </w:tcBorders>
            <w:shd w:val="clear"/>
            <w:vAlign w:val="center"/>
          </w:tcPr>
          <w:p w14:paraId="56EDFD7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详见设计图纸</w:t>
            </w:r>
          </w:p>
        </w:tc>
        <w:tc>
          <w:tcPr>
            <w:tcW w:w="1281" w:type="dxa"/>
            <w:tcBorders>
              <w:top w:val="single" w:color="000000" w:sz="4" w:space="0"/>
              <w:left w:val="single" w:color="000000" w:sz="4" w:space="0"/>
              <w:bottom w:val="single" w:color="000000" w:sz="4" w:space="0"/>
              <w:right w:val="single" w:color="000000" w:sz="4" w:space="0"/>
            </w:tcBorders>
            <w:shd w:val="clear"/>
            <w:vAlign w:val="center"/>
          </w:tcPr>
          <w:p w14:paraId="7376EAF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台</w:t>
            </w:r>
          </w:p>
        </w:tc>
        <w:tc>
          <w:tcPr>
            <w:tcW w:w="1293" w:type="dxa"/>
            <w:tcBorders>
              <w:top w:val="single" w:color="000000" w:sz="4" w:space="0"/>
              <w:left w:val="single" w:color="000000" w:sz="4" w:space="0"/>
              <w:bottom w:val="single" w:color="000000" w:sz="4" w:space="0"/>
              <w:right w:val="single" w:color="000000" w:sz="4" w:space="0"/>
            </w:tcBorders>
            <w:shd w:val="clear"/>
            <w:vAlign w:val="center"/>
          </w:tcPr>
          <w:p w14:paraId="7AD7F34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bdr w:val="none" w:color="auto" w:sz="0" w:space="0"/>
                <w:lang w:val="en-US" w:eastAsia="zh-CN" w:bidi="ar"/>
              </w:rPr>
              <w:t>1.00</w:t>
            </w:r>
          </w:p>
        </w:tc>
      </w:tr>
    </w:tbl>
    <w:p w14:paraId="3C06393A">
      <w:pPr>
        <w:pStyle w:val="4"/>
      </w:pPr>
      <w:r>
        <w:t>（二）技术及资质要求</w:t>
      </w:r>
    </w:p>
    <w:p w14:paraId="6AE6A75B">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1.</w:t>
      </w:r>
      <w:r>
        <w:rPr>
          <w:b/>
        </w:rPr>
        <w:t>技术标准</w:t>
      </w:r>
      <w:r>
        <w:t>：</w:t>
      </w:r>
    </w:p>
    <w:p w14:paraId="01FE0728">
      <w:pPr>
        <w:numPr>
          <w:ilvl w:val="0"/>
          <w:numId w:val="0"/>
        </w:numPr>
        <w:spacing w:before="0" w:beforeAutospacing="0" w:after="0" w:afterAutospacing="0"/>
        <w:ind w:firstLine="420" w:firstLineChars="200"/>
      </w:pPr>
      <w:r>
        <w:rPr>
          <w:rFonts w:hint="eastAsia"/>
          <w:lang w:val="en-US" w:eastAsia="zh-CN"/>
        </w:rPr>
        <w:t>按照我公司图纸及技术要求报价，详见</w:t>
      </w:r>
      <w:r>
        <w:rPr>
          <w:rFonts w:hint="eastAsia"/>
          <w:b/>
          <w:bCs/>
          <w:lang w:val="en-US" w:eastAsia="zh-CN"/>
        </w:rPr>
        <w:t>附件2、附件3</w:t>
      </w:r>
      <w:r>
        <w:rPr>
          <w:rFonts w:hint="eastAsia"/>
          <w:lang w:val="en-US" w:eastAsia="zh-CN"/>
        </w:rPr>
        <w:t>，交货附质量证明文件。</w:t>
      </w:r>
    </w:p>
    <w:p w14:paraId="5B6EADFC">
      <w:pPr>
        <w:numPr>
          <w:ilvl w:val="0"/>
          <w:numId w:val="0"/>
        </w:numPr>
        <w:spacing w:before="0" w:beforeAutospacing="0" w:after="0" w:afterAutospacing="0"/>
        <w:ind w:left="0" w:leftChars="0" w:firstLine="0" w:firstLineChars="0"/>
      </w:pPr>
      <w:r>
        <w:rPr>
          <w:rFonts w:ascii="Times New Roman" w:hAnsi="Times New Roman" w:eastAsia="宋体" w:cs="Times New Roman"/>
          <w:color w:val="000000"/>
          <w:sz w:val="24"/>
          <w:szCs w:val="24"/>
          <w:lang w:val="en-US" w:eastAsia="zh-CN" w:bidi="ar-SA"/>
        </w:rPr>
        <w:t>2.</w:t>
      </w:r>
      <w:r>
        <w:rPr>
          <w:b/>
        </w:rPr>
        <w:t>报价要求</w:t>
      </w:r>
      <w:r>
        <w:t>：</w:t>
      </w:r>
    </w:p>
    <w:p w14:paraId="57C92BE1">
      <w:pPr>
        <w:numPr>
          <w:ilvl w:val="0"/>
          <w:numId w:val="0"/>
        </w:numPr>
        <w:spacing w:before="0" w:beforeAutospacing="0" w:after="0" w:afterAutospacing="0"/>
        <w:ind w:left="0" w:leftChars="0" w:firstLine="420" w:firstLineChars="200"/>
        <w:rPr>
          <w:rFonts w:hint="eastAsia"/>
          <w:lang w:val="en-US" w:eastAsia="zh-CN"/>
        </w:rPr>
      </w:pPr>
      <w:bookmarkStart w:id="0" w:name="_GoBack"/>
      <w:bookmarkEnd w:id="0"/>
      <w:r>
        <w:rPr>
          <w:rFonts w:hint="eastAsia"/>
          <w:lang w:val="en-US" w:eastAsia="zh-CN"/>
        </w:rPr>
        <w:t>供应商具备压力容器制造资质，报价时提供营业执照及压力容器特种设备制造许可证。</w:t>
      </w:r>
    </w:p>
    <w:p w14:paraId="7E91D100">
      <w:pPr>
        <w:pStyle w:val="3"/>
        <w:spacing w:before="0" w:after="0" w:line="240" w:lineRule="auto"/>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马峰</w:t>
      </w:r>
      <w:r>
        <w:t>，电话：</w:t>
      </w:r>
      <w:r>
        <w:rPr>
          <w:rFonts w:hint="eastAsia"/>
          <w:lang w:val="en-US" w:eastAsia="zh-CN"/>
        </w:rPr>
        <w:t>13615271906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马峰</w:t>
      </w:r>
      <w:r>
        <w:t>13</w:t>
      </w:r>
      <w:r>
        <w:rPr>
          <w:rFonts w:hint="eastAsia"/>
          <w:lang w:val="en-US" w:eastAsia="zh-CN"/>
        </w:rPr>
        <w:t>61527906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single"/>
          <w:lang w:val="en-US" w:eastAsia="zh-CN"/>
        </w:rPr>
        <w:t>2026</w:t>
      </w:r>
      <w:r>
        <w:rPr>
          <w:u w:val="single"/>
        </w:rPr>
        <w:t>_</w:t>
      </w:r>
      <w:r>
        <w:t>年</w:t>
      </w:r>
      <w:r>
        <w:rPr>
          <w:u w:val="single"/>
        </w:rPr>
        <w:t>_</w:t>
      </w:r>
      <w:r>
        <w:rPr>
          <w:rFonts w:hint="eastAsia"/>
          <w:u w:val="single"/>
          <w:lang w:val="en-US" w:eastAsia="zh-CN"/>
        </w:rPr>
        <w:t>3</w:t>
      </w:r>
      <w:r>
        <w:rPr>
          <w:u w:val="single"/>
        </w:rPr>
        <w:t>_</w:t>
      </w:r>
      <w:r>
        <w:t>月</w:t>
      </w:r>
      <w:r>
        <w:rPr>
          <w:rFonts w:hint="eastAsia"/>
          <w:u w:val="single"/>
          <w:lang w:val="en-US" w:eastAsia="zh-CN"/>
        </w:rPr>
        <w:t>23</w:t>
      </w:r>
      <w:r>
        <w:rPr>
          <w:u w:val="single"/>
        </w:rPr>
        <w:t>_</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42C0F"/>
    <w:rsid w:val="03351223"/>
    <w:rsid w:val="0362439F"/>
    <w:rsid w:val="03661A20"/>
    <w:rsid w:val="05A65FB3"/>
    <w:rsid w:val="06473986"/>
    <w:rsid w:val="08400D0F"/>
    <w:rsid w:val="0865128A"/>
    <w:rsid w:val="090B1990"/>
    <w:rsid w:val="0B1408EB"/>
    <w:rsid w:val="12922C84"/>
    <w:rsid w:val="1345552F"/>
    <w:rsid w:val="134678C7"/>
    <w:rsid w:val="147931F1"/>
    <w:rsid w:val="14D05D11"/>
    <w:rsid w:val="15386004"/>
    <w:rsid w:val="15F1304B"/>
    <w:rsid w:val="17920BDE"/>
    <w:rsid w:val="1C0D408C"/>
    <w:rsid w:val="1D7C655F"/>
    <w:rsid w:val="227F7AE9"/>
    <w:rsid w:val="228D7161"/>
    <w:rsid w:val="247C629F"/>
    <w:rsid w:val="24960418"/>
    <w:rsid w:val="24E05525"/>
    <w:rsid w:val="25D25AEA"/>
    <w:rsid w:val="2B8C00D9"/>
    <w:rsid w:val="2BA271EA"/>
    <w:rsid w:val="2BF34188"/>
    <w:rsid w:val="2D3617F0"/>
    <w:rsid w:val="2D6D29C6"/>
    <w:rsid w:val="2E730AF8"/>
    <w:rsid w:val="2EEE0779"/>
    <w:rsid w:val="30DA11D4"/>
    <w:rsid w:val="31A05B94"/>
    <w:rsid w:val="36BB2DB7"/>
    <w:rsid w:val="39082ACF"/>
    <w:rsid w:val="40044695"/>
    <w:rsid w:val="46E92F23"/>
    <w:rsid w:val="470F2C1E"/>
    <w:rsid w:val="47983C00"/>
    <w:rsid w:val="4AC251FD"/>
    <w:rsid w:val="4AE1260F"/>
    <w:rsid w:val="4AFB7D83"/>
    <w:rsid w:val="4BD96800"/>
    <w:rsid w:val="513A2283"/>
    <w:rsid w:val="57FD5624"/>
    <w:rsid w:val="58113834"/>
    <w:rsid w:val="58D63D1E"/>
    <w:rsid w:val="5A702373"/>
    <w:rsid w:val="5B984006"/>
    <w:rsid w:val="5D380EAD"/>
    <w:rsid w:val="5FED582A"/>
    <w:rsid w:val="60681AA9"/>
    <w:rsid w:val="626F711E"/>
    <w:rsid w:val="6326564D"/>
    <w:rsid w:val="63F87D96"/>
    <w:rsid w:val="64B90B25"/>
    <w:rsid w:val="655052AB"/>
    <w:rsid w:val="657C5654"/>
    <w:rsid w:val="68970CBF"/>
    <w:rsid w:val="694037F5"/>
    <w:rsid w:val="6C991968"/>
    <w:rsid w:val="6CFC2298"/>
    <w:rsid w:val="6DD76B71"/>
    <w:rsid w:val="6F4F05D9"/>
    <w:rsid w:val="744015A6"/>
    <w:rsid w:val="77C3377A"/>
    <w:rsid w:val="77E97CD8"/>
    <w:rsid w:val="7A995229"/>
    <w:rsid w:val="7B106F4E"/>
    <w:rsid w:val="7D51710B"/>
    <w:rsid w:val="7FA02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2048</Words>
  <Characters>2329</Characters>
  <Lines>0</Lines>
  <Paragraphs>0</Paragraphs>
  <TotalTime>1</TotalTime>
  <ScaleCrop>false</ScaleCrop>
  <LinksUpToDate>false</LinksUpToDate>
  <CharactersWithSpaces>2352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马峰</cp:lastModifiedBy>
  <cp:lastPrinted>2026-01-13T08:37:00Z</cp:lastPrinted>
  <dcterms:modified xsi:type="dcterms:W3CDTF">2026-07-15T01:49:54Z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eyJoZGlkIjoiNjRiNTA3MWZiODkzODA5YmU5ZDIxM2RmZDRiMmNhMTEiLCJ1c2VySWQiOiIxNzk5ODgxNTEwIn0=</vt:lpwstr>
  </property>
  <property fmtid="{D5CDD505-2E9C-101B-9397-08002B2CF9AE}" pid="4" name="ICV">
    <vt:lpwstr>AC08B15DEC824E5996F0D7D741009FFB_12</vt:lpwstr>
  </property>
</Properties>
</file>