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仪表配件14种</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02020100000213</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备用电池</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6ES7971-0BA00</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节</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8</w:t>
            </w:r>
          </w:p>
        </w:tc>
      </w:tr>
      <w:tr w14:paraId="376F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519FCD3">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02020100000805</w:t>
            </w:r>
          </w:p>
        </w:tc>
        <w:tc>
          <w:tcPr>
            <w:tcW w:w="1486" w:type="dxa"/>
            <w:tcMar>
              <w:left w:w="108" w:type="dxa"/>
              <w:right w:w="108" w:type="dxa"/>
            </w:tcMar>
            <w:vAlign w:val="center"/>
          </w:tcPr>
          <w:p w14:paraId="4823B9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限位开关</w:t>
            </w:r>
          </w:p>
        </w:tc>
        <w:tc>
          <w:tcPr>
            <w:tcW w:w="3709" w:type="dxa"/>
            <w:tcMar>
              <w:left w:w="108" w:type="dxa"/>
              <w:right w:w="108" w:type="dxa"/>
            </w:tcMar>
            <w:vAlign w:val="center"/>
          </w:tcPr>
          <w:p w14:paraId="4A75FCB6">
            <w:pPr>
              <w:keepNext w:val="0"/>
              <w:keepLines w:val="0"/>
              <w:widowControl/>
              <w:suppressLineNumbers w:val="0"/>
              <w:jc w:val="center"/>
              <w:textAlignment w:val="center"/>
              <w:rPr>
                <w:rFonts w:hint="default"/>
                <w:lang w:val="en-US"/>
              </w:rPr>
            </w:pPr>
            <w:r>
              <w:rPr>
                <w:rFonts w:ascii="宋体" w:hAnsi="宋体" w:eastAsia="宋体" w:cs="宋体"/>
                <w:i w:val="0"/>
                <w:iCs w:val="0"/>
                <w:color w:val="000000"/>
                <w:kern w:val="0"/>
                <w:sz w:val="20"/>
                <w:szCs w:val="20"/>
                <w:u w:val="none"/>
                <w:lang w:val="en-US" w:eastAsia="zh-CN" w:bidi="ar"/>
              </w:rPr>
              <w:t>6DR4004-6K</w:t>
            </w:r>
          </w:p>
        </w:tc>
        <w:tc>
          <w:tcPr>
            <w:tcW w:w="791" w:type="dxa"/>
            <w:tcMar>
              <w:left w:w="108" w:type="dxa"/>
              <w:right w:w="108" w:type="dxa"/>
            </w:tcMar>
            <w:vAlign w:val="center"/>
          </w:tcPr>
          <w:p w14:paraId="012D8DE5">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70D1639C">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5</w:t>
            </w:r>
          </w:p>
        </w:tc>
      </w:tr>
      <w:tr w14:paraId="6F29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32D55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02020100005183</w:t>
            </w:r>
          </w:p>
        </w:tc>
        <w:tc>
          <w:tcPr>
            <w:tcW w:w="1486" w:type="dxa"/>
            <w:tcMar>
              <w:left w:w="108" w:type="dxa"/>
              <w:right w:w="108" w:type="dxa"/>
            </w:tcMar>
            <w:vAlign w:val="center"/>
          </w:tcPr>
          <w:p w14:paraId="691FD1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气动阀</w:t>
            </w:r>
          </w:p>
        </w:tc>
        <w:tc>
          <w:tcPr>
            <w:tcW w:w="3709" w:type="dxa"/>
            <w:tcMar>
              <w:left w:w="108" w:type="dxa"/>
              <w:right w:w="108" w:type="dxa"/>
            </w:tcMar>
            <w:vAlign w:val="center"/>
          </w:tcPr>
          <w:p w14:paraId="782749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VPA4150-10</w:t>
            </w:r>
          </w:p>
        </w:tc>
        <w:tc>
          <w:tcPr>
            <w:tcW w:w="791" w:type="dxa"/>
            <w:tcMar>
              <w:left w:w="108" w:type="dxa"/>
              <w:right w:w="108" w:type="dxa"/>
            </w:tcMar>
            <w:vAlign w:val="center"/>
          </w:tcPr>
          <w:p w14:paraId="743A96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2F20365F">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5</w:t>
            </w:r>
          </w:p>
        </w:tc>
      </w:tr>
      <w:tr w14:paraId="1A7D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4BB1DE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02020100005184</w:t>
            </w:r>
          </w:p>
        </w:tc>
        <w:tc>
          <w:tcPr>
            <w:tcW w:w="1486" w:type="dxa"/>
            <w:tcMar>
              <w:left w:w="108" w:type="dxa"/>
              <w:right w:w="108" w:type="dxa"/>
            </w:tcMar>
            <w:vAlign w:val="center"/>
          </w:tcPr>
          <w:p w14:paraId="326AAF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防爆行程开关</w:t>
            </w:r>
          </w:p>
        </w:tc>
        <w:tc>
          <w:tcPr>
            <w:tcW w:w="3709" w:type="dxa"/>
            <w:tcMar>
              <w:left w:w="108" w:type="dxa"/>
              <w:right w:w="108" w:type="dxa"/>
            </w:tcMar>
            <w:vAlign w:val="center"/>
          </w:tcPr>
          <w:p w14:paraId="3F4E07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型号LX5 ，规格 D ，额定电压220/380V ，额定电流5A， 防爆等级Exdb ⅡBT6 Gb</w:t>
            </w:r>
          </w:p>
        </w:tc>
        <w:tc>
          <w:tcPr>
            <w:tcW w:w="791" w:type="dxa"/>
            <w:tcMar>
              <w:left w:w="108" w:type="dxa"/>
              <w:right w:w="108" w:type="dxa"/>
            </w:tcMar>
            <w:vAlign w:val="center"/>
          </w:tcPr>
          <w:p w14:paraId="3901C0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6772F3C8">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10</w:t>
            </w:r>
          </w:p>
        </w:tc>
      </w:tr>
      <w:tr w14:paraId="0173B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60E4D4A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02020100005193</w:t>
            </w:r>
          </w:p>
        </w:tc>
        <w:tc>
          <w:tcPr>
            <w:tcW w:w="1486" w:type="dxa"/>
            <w:tcMar>
              <w:left w:w="108" w:type="dxa"/>
              <w:right w:w="108" w:type="dxa"/>
            </w:tcMar>
            <w:vAlign w:val="center"/>
          </w:tcPr>
          <w:p w14:paraId="47714C5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接近开关</w:t>
            </w:r>
          </w:p>
        </w:tc>
        <w:tc>
          <w:tcPr>
            <w:tcW w:w="3709" w:type="dxa"/>
            <w:tcMar>
              <w:left w:w="108" w:type="dxa"/>
              <w:right w:w="108" w:type="dxa"/>
            </w:tcMar>
            <w:vAlign w:val="center"/>
          </w:tcPr>
          <w:p w14:paraId="6CD26D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NBN15-30GK50-EO，三线制</w:t>
            </w:r>
          </w:p>
        </w:tc>
        <w:tc>
          <w:tcPr>
            <w:tcW w:w="791" w:type="dxa"/>
            <w:tcMar>
              <w:left w:w="108" w:type="dxa"/>
              <w:right w:w="108" w:type="dxa"/>
            </w:tcMar>
            <w:vAlign w:val="center"/>
          </w:tcPr>
          <w:p w14:paraId="3BF6821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3EB8D057">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6</w:t>
            </w:r>
          </w:p>
        </w:tc>
      </w:tr>
      <w:tr w14:paraId="6FEA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177DCD0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02020600000006</w:t>
            </w:r>
          </w:p>
        </w:tc>
        <w:tc>
          <w:tcPr>
            <w:tcW w:w="1486" w:type="dxa"/>
            <w:tcMar>
              <w:left w:w="108" w:type="dxa"/>
              <w:right w:w="108" w:type="dxa"/>
            </w:tcMar>
            <w:vAlign w:val="center"/>
          </w:tcPr>
          <w:p w14:paraId="3B07678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定位器</w:t>
            </w:r>
          </w:p>
        </w:tc>
        <w:tc>
          <w:tcPr>
            <w:tcW w:w="3709" w:type="dxa"/>
            <w:tcMar>
              <w:left w:w="108" w:type="dxa"/>
              <w:right w:w="108" w:type="dxa"/>
            </w:tcMar>
            <w:vAlign w:val="center"/>
          </w:tcPr>
          <w:p w14:paraId="24B1AC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6DR5220-0EN00-0AA0</w:t>
            </w:r>
          </w:p>
        </w:tc>
        <w:tc>
          <w:tcPr>
            <w:tcW w:w="791" w:type="dxa"/>
            <w:tcMar>
              <w:left w:w="108" w:type="dxa"/>
              <w:right w:w="108" w:type="dxa"/>
            </w:tcMar>
            <w:vAlign w:val="center"/>
          </w:tcPr>
          <w:p w14:paraId="3A80F8C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5BF84BF8">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5</w:t>
            </w:r>
          </w:p>
        </w:tc>
      </w:tr>
      <w:tr w14:paraId="1291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0E692DF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02069900000799</w:t>
            </w:r>
          </w:p>
        </w:tc>
        <w:tc>
          <w:tcPr>
            <w:tcW w:w="1486" w:type="dxa"/>
            <w:tcMar>
              <w:left w:w="108" w:type="dxa"/>
              <w:right w:w="108" w:type="dxa"/>
            </w:tcMar>
            <w:vAlign w:val="center"/>
          </w:tcPr>
          <w:p w14:paraId="254ABB6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氧气减压阀</w:t>
            </w:r>
          </w:p>
        </w:tc>
        <w:tc>
          <w:tcPr>
            <w:tcW w:w="3709" w:type="dxa"/>
            <w:tcMar>
              <w:left w:w="108" w:type="dxa"/>
              <w:right w:w="108" w:type="dxa"/>
            </w:tcMar>
            <w:vAlign w:val="center"/>
          </w:tcPr>
          <w:p w14:paraId="390963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591X-750（输入量程;0-25Mpa,输出量程：0-6Mpa）长沙开元5E-C5508量热仪用</w:t>
            </w:r>
          </w:p>
        </w:tc>
        <w:tc>
          <w:tcPr>
            <w:tcW w:w="791" w:type="dxa"/>
            <w:tcMar>
              <w:left w:w="108" w:type="dxa"/>
              <w:right w:w="108" w:type="dxa"/>
            </w:tcMar>
            <w:vAlign w:val="center"/>
          </w:tcPr>
          <w:p w14:paraId="5900E54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302F1E92">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1</w:t>
            </w:r>
          </w:p>
        </w:tc>
      </w:tr>
      <w:tr w14:paraId="28244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176309F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02120000000067</w:t>
            </w:r>
          </w:p>
        </w:tc>
        <w:tc>
          <w:tcPr>
            <w:tcW w:w="1486" w:type="dxa"/>
            <w:tcMar>
              <w:left w:w="108" w:type="dxa"/>
              <w:right w:w="108" w:type="dxa"/>
            </w:tcMar>
            <w:vAlign w:val="center"/>
          </w:tcPr>
          <w:p w14:paraId="643FAD1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氧气减压器</w:t>
            </w:r>
          </w:p>
        </w:tc>
        <w:tc>
          <w:tcPr>
            <w:tcW w:w="3709" w:type="dxa"/>
            <w:tcMar>
              <w:left w:w="108" w:type="dxa"/>
              <w:right w:w="108" w:type="dxa"/>
            </w:tcMar>
            <w:vAlign w:val="center"/>
          </w:tcPr>
          <w:p w14:paraId="4F3C4AF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YQY-370</w:t>
            </w:r>
          </w:p>
        </w:tc>
        <w:tc>
          <w:tcPr>
            <w:tcW w:w="791" w:type="dxa"/>
            <w:tcMar>
              <w:left w:w="108" w:type="dxa"/>
              <w:right w:w="108" w:type="dxa"/>
            </w:tcMar>
            <w:vAlign w:val="center"/>
          </w:tcPr>
          <w:p w14:paraId="0F2E311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套</w:t>
            </w:r>
          </w:p>
        </w:tc>
        <w:tc>
          <w:tcPr>
            <w:tcW w:w="734" w:type="dxa"/>
            <w:tcMar>
              <w:left w:w="108" w:type="dxa"/>
              <w:right w:w="108" w:type="dxa"/>
            </w:tcMar>
            <w:vAlign w:val="center"/>
          </w:tcPr>
          <w:p w14:paraId="1461729B">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6</w:t>
            </w:r>
          </w:p>
        </w:tc>
      </w:tr>
      <w:tr w14:paraId="733A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6359BE6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02020100001314</w:t>
            </w:r>
          </w:p>
        </w:tc>
        <w:tc>
          <w:tcPr>
            <w:tcW w:w="1486" w:type="dxa"/>
            <w:tcMar>
              <w:left w:w="108" w:type="dxa"/>
              <w:right w:w="108" w:type="dxa"/>
            </w:tcMar>
            <w:vAlign w:val="center"/>
          </w:tcPr>
          <w:p w14:paraId="1710802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执行器控制主板</w:t>
            </w:r>
          </w:p>
        </w:tc>
        <w:tc>
          <w:tcPr>
            <w:tcW w:w="3709" w:type="dxa"/>
            <w:tcMar>
              <w:left w:w="108" w:type="dxa"/>
              <w:right w:w="108" w:type="dxa"/>
            </w:tcMar>
            <w:vAlign w:val="center"/>
          </w:tcPr>
          <w:p w14:paraId="6D64CE4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PS-AMT-M2</w:t>
            </w:r>
          </w:p>
        </w:tc>
        <w:tc>
          <w:tcPr>
            <w:tcW w:w="791" w:type="dxa"/>
            <w:tcMar>
              <w:left w:w="108" w:type="dxa"/>
              <w:right w:w="108" w:type="dxa"/>
            </w:tcMar>
            <w:vAlign w:val="center"/>
          </w:tcPr>
          <w:p w14:paraId="21C6497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块</w:t>
            </w:r>
          </w:p>
        </w:tc>
        <w:tc>
          <w:tcPr>
            <w:tcW w:w="734" w:type="dxa"/>
            <w:tcMar>
              <w:left w:w="108" w:type="dxa"/>
              <w:right w:w="108" w:type="dxa"/>
            </w:tcMar>
            <w:vAlign w:val="center"/>
          </w:tcPr>
          <w:p w14:paraId="341DCA40">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5</w:t>
            </w:r>
          </w:p>
        </w:tc>
      </w:tr>
      <w:tr w14:paraId="290E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06F575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02020100002543</w:t>
            </w:r>
          </w:p>
        </w:tc>
        <w:tc>
          <w:tcPr>
            <w:tcW w:w="1486" w:type="dxa"/>
            <w:tcMar>
              <w:left w:w="108" w:type="dxa"/>
              <w:right w:w="108" w:type="dxa"/>
            </w:tcMar>
            <w:vAlign w:val="center"/>
          </w:tcPr>
          <w:p w14:paraId="50059F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csc控制筒</w:t>
            </w:r>
          </w:p>
        </w:tc>
        <w:tc>
          <w:tcPr>
            <w:tcW w:w="3709" w:type="dxa"/>
            <w:tcMar>
              <w:left w:w="108" w:type="dxa"/>
              <w:right w:w="108" w:type="dxa"/>
            </w:tcMar>
            <w:vAlign w:val="center"/>
          </w:tcPr>
          <w:p w14:paraId="70DE15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SCHIEBEL；普通智能调节型；带ER+SR+EW</w:t>
            </w:r>
          </w:p>
        </w:tc>
        <w:tc>
          <w:tcPr>
            <w:tcW w:w="791" w:type="dxa"/>
            <w:tcMar>
              <w:left w:w="108" w:type="dxa"/>
              <w:right w:w="108" w:type="dxa"/>
            </w:tcMar>
            <w:vAlign w:val="center"/>
          </w:tcPr>
          <w:p w14:paraId="5735360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575F9D2C">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2</w:t>
            </w:r>
          </w:p>
        </w:tc>
      </w:tr>
      <w:tr w14:paraId="43CC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685E7B4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02020100002807</w:t>
            </w:r>
          </w:p>
        </w:tc>
        <w:tc>
          <w:tcPr>
            <w:tcW w:w="1486" w:type="dxa"/>
            <w:tcMar>
              <w:left w:w="108" w:type="dxa"/>
              <w:right w:w="108" w:type="dxa"/>
            </w:tcMar>
            <w:vAlign w:val="center"/>
          </w:tcPr>
          <w:p w14:paraId="594016D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保位阀</w:t>
            </w:r>
          </w:p>
        </w:tc>
        <w:tc>
          <w:tcPr>
            <w:tcW w:w="3709" w:type="dxa"/>
            <w:tcMar>
              <w:left w:w="108" w:type="dxa"/>
              <w:right w:w="108" w:type="dxa"/>
            </w:tcMar>
            <w:vAlign w:val="center"/>
          </w:tcPr>
          <w:p w14:paraId="0E86335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377 Fisher</w:t>
            </w:r>
          </w:p>
        </w:tc>
        <w:tc>
          <w:tcPr>
            <w:tcW w:w="791" w:type="dxa"/>
            <w:tcMar>
              <w:left w:w="108" w:type="dxa"/>
              <w:right w:w="108" w:type="dxa"/>
            </w:tcMar>
            <w:vAlign w:val="center"/>
          </w:tcPr>
          <w:p w14:paraId="776DCA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0E90D4E8">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2</w:t>
            </w:r>
          </w:p>
        </w:tc>
      </w:tr>
      <w:tr w14:paraId="7A6D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17CE1DE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02020100005205</w:t>
            </w:r>
          </w:p>
        </w:tc>
        <w:tc>
          <w:tcPr>
            <w:tcW w:w="1486" w:type="dxa"/>
            <w:tcMar>
              <w:left w:w="108" w:type="dxa"/>
              <w:right w:w="108" w:type="dxa"/>
            </w:tcMar>
            <w:vAlign w:val="center"/>
          </w:tcPr>
          <w:p w14:paraId="2F1D40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控制筒</w:t>
            </w:r>
          </w:p>
        </w:tc>
        <w:tc>
          <w:tcPr>
            <w:tcW w:w="3709" w:type="dxa"/>
            <w:tcMar>
              <w:left w:w="108" w:type="dxa"/>
              <w:right w:w="108" w:type="dxa"/>
            </w:tcMar>
            <w:vAlign w:val="center"/>
          </w:tcPr>
          <w:p w14:paraId="48C3FB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SND250，版本号3.***（常州施耐德）</w:t>
            </w:r>
          </w:p>
        </w:tc>
        <w:tc>
          <w:tcPr>
            <w:tcW w:w="791" w:type="dxa"/>
            <w:tcMar>
              <w:left w:w="108" w:type="dxa"/>
              <w:right w:w="108" w:type="dxa"/>
            </w:tcMar>
            <w:vAlign w:val="center"/>
          </w:tcPr>
          <w:p w14:paraId="7E78C6D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7FF52F13">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3</w:t>
            </w:r>
          </w:p>
        </w:tc>
      </w:tr>
      <w:tr w14:paraId="4735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45C4E7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02020200003375</w:t>
            </w:r>
          </w:p>
        </w:tc>
        <w:tc>
          <w:tcPr>
            <w:tcW w:w="1486" w:type="dxa"/>
            <w:tcMar>
              <w:left w:w="108" w:type="dxa"/>
              <w:right w:w="108" w:type="dxa"/>
            </w:tcMar>
            <w:vAlign w:val="center"/>
          </w:tcPr>
          <w:p w14:paraId="6E0A425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SMC电磁阀</w:t>
            </w:r>
          </w:p>
        </w:tc>
        <w:tc>
          <w:tcPr>
            <w:tcW w:w="3709" w:type="dxa"/>
            <w:tcMar>
              <w:left w:w="108" w:type="dxa"/>
              <w:right w:w="108" w:type="dxa"/>
            </w:tcMar>
            <w:vAlign w:val="center"/>
          </w:tcPr>
          <w:p w14:paraId="2DD272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VFS5310-4EB-06  220V AC</w:t>
            </w:r>
          </w:p>
        </w:tc>
        <w:tc>
          <w:tcPr>
            <w:tcW w:w="791" w:type="dxa"/>
            <w:tcMar>
              <w:left w:w="108" w:type="dxa"/>
              <w:right w:w="108" w:type="dxa"/>
            </w:tcMar>
            <w:vAlign w:val="center"/>
          </w:tcPr>
          <w:p w14:paraId="4E1833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7193C7D0">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3</w:t>
            </w:r>
          </w:p>
        </w:tc>
      </w:tr>
      <w:tr w14:paraId="5EFE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3D95830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02020600000006</w:t>
            </w:r>
          </w:p>
        </w:tc>
        <w:tc>
          <w:tcPr>
            <w:tcW w:w="1486" w:type="dxa"/>
            <w:tcMar>
              <w:left w:w="108" w:type="dxa"/>
              <w:right w:w="108" w:type="dxa"/>
            </w:tcMar>
            <w:vAlign w:val="center"/>
          </w:tcPr>
          <w:p w14:paraId="24EFA1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定位器</w:t>
            </w:r>
          </w:p>
        </w:tc>
        <w:tc>
          <w:tcPr>
            <w:tcW w:w="3709" w:type="dxa"/>
            <w:tcMar>
              <w:left w:w="108" w:type="dxa"/>
              <w:right w:w="108" w:type="dxa"/>
            </w:tcMar>
            <w:vAlign w:val="center"/>
          </w:tcPr>
          <w:p w14:paraId="163EE6B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6DR5220-0EN00-0AA0</w:t>
            </w:r>
          </w:p>
        </w:tc>
        <w:tc>
          <w:tcPr>
            <w:tcW w:w="791" w:type="dxa"/>
            <w:tcMar>
              <w:left w:w="108" w:type="dxa"/>
              <w:right w:w="108" w:type="dxa"/>
            </w:tcMar>
            <w:vAlign w:val="center"/>
          </w:tcPr>
          <w:p w14:paraId="6DD8BF6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只</w:t>
            </w:r>
          </w:p>
        </w:tc>
        <w:tc>
          <w:tcPr>
            <w:tcW w:w="734" w:type="dxa"/>
            <w:tcMar>
              <w:left w:w="108" w:type="dxa"/>
              <w:right w:w="108" w:type="dxa"/>
            </w:tcMar>
            <w:vAlign w:val="center"/>
          </w:tcPr>
          <w:p w14:paraId="1B97C92A">
            <w:pPr>
              <w:keepNext w:val="0"/>
              <w:keepLines w:val="0"/>
              <w:widowControl/>
              <w:suppressLineNumbers w:val="0"/>
              <w:jc w:val="center"/>
              <w:textAlignment w:val="center"/>
              <w:rPr>
                <w:rFonts w:hint="eastAsia"/>
                <w:lang w:val="en-US" w:eastAsia="zh-CN"/>
              </w:rPr>
            </w:pPr>
            <w:r>
              <w:rPr>
                <w:rFonts w:hint="eastAsia" w:ascii="宋体" w:hAnsi="宋体" w:eastAsia="宋体" w:cs="宋体"/>
                <w:i w:val="0"/>
                <w:iCs w:val="0"/>
                <w:color w:val="000000"/>
                <w:kern w:val="0"/>
                <w:sz w:val="20"/>
                <w:szCs w:val="20"/>
                <w:u w:val="none"/>
                <w:lang w:val="en-US" w:eastAsia="zh-CN" w:bidi="ar"/>
              </w:rPr>
              <w:t>5</w:t>
            </w:r>
          </w:p>
        </w:tc>
      </w:tr>
    </w:tbl>
    <w:p w14:paraId="3C06393A">
      <w:pPr>
        <w:pStyle w:val="4"/>
      </w:pPr>
      <w:r>
        <w:t>（二）技术及资质要</w:t>
      </w:r>
      <w:bookmarkStart w:id="0" w:name="_GoBack"/>
      <w:bookmarkEnd w:id="0"/>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需上传营业执照</w:t>
      </w:r>
      <w:r>
        <w:rPr>
          <w:rFonts w:hint="eastAsia" w:ascii="Times New Roman" w:hAnsi="Times New Roman" w:cs="Times New Roman"/>
          <w:color w:val="000000"/>
          <w:kern w:val="0"/>
          <w:sz w:val="21"/>
          <w:szCs w:val="24"/>
          <w:lang w:val="en-US" w:eastAsia="zh-CN" w:bidi="ar-SA"/>
        </w:rPr>
        <w:t>，</w:t>
      </w:r>
      <w:r>
        <w:rPr>
          <w:rFonts w:hint="eastAsia" w:ascii="Times New Roman" w:hAnsi="Times New Roman" w:eastAsia="宋体" w:cs="Times New Roman"/>
          <w:color w:val="000000"/>
          <w:kern w:val="0"/>
          <w:sz w:val="21"/>
          <w:szCs w:val="24"/>
          <w:lang w:val="en-US" w:eastAsia="zh-CN" w:bidi="ar-SA"/>
        </w:rPr>
        <w:t>定位器供货时需提供西门子授权或来源渠道</w:t>
      </w:r>
      <w:r>
        <w:rPr>
          <w:rFonts w:hint="eastAsia" w:ascii="Times New Roman" w:hAnsi="Times New Roman" w:cs="Times New Roman"/>
          <w:color w:val="000000"/>
          <w:kern w:val="0"/>
          <w:sz w:val="21"/>
          <w:szCs w:val="24"/>
          <w:lang w:val="en-US" w:eastAsia="zh-CN" w:bidi="ar-SA"/>
        </w:rPr>
        <w:t>。</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F1304B"/>
    <w:rsid w:val="17920BDE"/>
    <w:rsid w:val="18D5011B"/>
    <w:rsid w:val="1A2E06F4"/>
    <w:rsid w:val="1C0D408C"/>
    <w:rsid w:val="1C7109E6"/>
    <w:rsid w:val="1D7C655F"/>
    <w:rsid w:val="20FC33F5"/>
    <w:rsid w:val="228D7161"/>
    <w:rsid w:val="239465B1"/>
    <w:rsid w:val="247C629F"/>
    <w:rsid w:val="24960418"/>
    <w:rsid w:val="24E05525"/>
    <w:rsid w:val="26F045CA"/>
    <w:rsid w:val="28F27C70"/>
    <w:rsid w:val="2B8C00D9"/>
    <w:rsid w:val="2D6D29C6"/>
    <w:rsid w:val="2E730AF8"/>
    <w:rsid w:val="2EEE0779"/>
    <w:rsid w:val="30DA11D4"/>
    <w:rsid w:val="30EA444F"/>
    <w:rsid w:val="321C5B2B"/>
    <w:rsid w:val="393F36BE"/>
    <w:rsid w:val="3A010581"/>
    <w:rsid w:val="43F50A1C"/>
    <w:rsid w:val="45F604D1"/>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94037F5"/>
    <w:rsid w:val="6CB05F62"/>
    <w:rsid w:val="6DB14068"/>
    <w:rsid w:val="6DD76B71"/>
    <w:rsid w:val="723C69F3"/>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2103</Words>
  <Characters>2709</Characters>
  <Lines>0</Lines>
  <Paragraphs>0</Paragraphs>
  <TotalTime>0</TotalTime>
  <ScaleCrop>false</ScaleCrop>
  <LinksUpToDate>false</LinksUpToDate>
  <CharactersWithSpaces>2737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2026-07-17T03:50:44Z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