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锆焊丝5kg</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753D8A8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4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922"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8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633" w:type="dxa"/>
            <w:gridSpan w:val="5"/>
            <w:tcMar>
              <w:left w:w="108" w:type="dxa"/>
              <w:right w:w="108" w:type="dxa"/>
            </w:tcMar>
            <w:vAlign w:val="center"/>
          </w:tcPr>
          <w:p w14:paraId="685E0F51">
            <w:pPr>
              <w:keepNext w:val="0"/>
              <w:keepLines w:val="0"/>
              <w:widowControl/>
              <w:suppressLineNumbers w:val="0"/>
              <w:jc w:val="center"/>
              <w:textAlignment w:val="center"/>
              <w:rPr>
                <w:rFonts w:hint="default"/>
                <w:b/>
                <w:lang w:val="en-US"/>
              </w:rPr>
            </w:pPr>
            <w:r>
              <w:rPr>
                <w:rFonts w:hint="eastAsia" w:ascii="宋体" w:hAnsi="宋体" w:cs="宋体"/>
                <w:i w:val="0"/>
                <w:iCs w:val="0"/>
                <w:color w:val="000000"/>
                <w:kern w:val="0"/>
                <w:sz w:val="20"/>
                <w:szCs w:val="20"/>
                <w:u w:val="none"/>
                <w:lang w:val="en-US" w:eastAsia="zh-CN" w:bidi="ar"/>
              </w:rPr>
              <w:t>详见锆焊丝明细（附件2）</w:t>
            </w:r>
          </w:p>
        </w:tc>
      </w:tr>
    </w:tbl>
    <w:p w14:paraId="69B6F7B7">
      <w:pPr>
        <w:pStyle w:val="4"/>
        <w:rPr>
          <w:rFonts w:hint="eastAsia" w:ascii="仿宋_GB2312" w:hAnsi="仿宋_GB2312" w:eastAsia="仿宋_GB2312" w:cs="仿宋_GB2312"/>
          <w:bCs/>
          <w:color w:val="auto"/>
          <w:sz w:val="30"/>
          <w:szCs w:val="30"/>
          <w:lang w:val="en-US" w:eastAsia="zh-CN"/>
        </w:rPr>
      </w:pPr>
      <w:r>
        <w:t>（二）技术及资质要求</w:t>
      </w:r>
    </w:p>
    <w:p w14:paraId="6DF80A92">
      <w:pPr>
        <w:numPr>
          <w:ilvl w:val="0"/>
          <w:numId w:val="2"/>
        </w:numPr>
        <w:spacing w:before="0" w:beforeAutospacing="1" w:after="0" w:afterAutospacing="1"/>
        <w:ind w:left="780" w:leftChars="0" w:hanging="360" w:firstLineChars="0"/>
        <w:rPr>
          <w:rFonts w:hint="eastAsia"/>
          <w:lang w:val="en-US" w:eastAsia="zh-CN"/>
        </w:rPr>
      </w:pPr>
      <w:r>
        <w:rPr>
          <w:rFonts w:hint="eastAsia" w:ascii="Times New Roman" w:hAnsi="Times New Roman" w:cs="Times New Roman"/>
          <w:b/>
          <w:bCs/>
        </w:rPr>
        <w:t>技术标准</w:t>
      </w:r>
      <w:r>
        <w:rPr>
          <w:rFonts w:hint="eastAsia" w:ascii="Times New Roman" w:hAnsi="Times New Roman" w:cs="Times New Roman"/>
        </w:rPr>
        <w:t>：</w:t>
      </w:r>
      <w:r>
        <w:rPr>
          <w:rFonts w:hint="eastAsia"/>
          <w:lang w:val="en-US" w:eastAsia="zh-CN"/>
        </w:rPr>
        <w:t>锆材焊丝必须符合NB/T 47018.8-2022标准，不使用回收锆料、边角回熔料制造。焊丝表面无氧化、裂纹、油污；采用真空或充氩密封防潮防污染包装。焊丝</w:t>
      </w:r>
      <w:r>
        <w:rPr>
          <w:rFonts w:hint="eastAsia"/>
          <w:lang w:val="en-US" w:eastAsia="zh-CN"/>
        </w:rPr>
        <w:t>到货时须提供炉号熔炼化学成分分析报告</w:t>
      </w:r>
      <w:r>
        <w:rPr>
          <w:rFonts w:hint="eastAsia"/>
          <w:lang w:val="en-US" w:eastAsia="zh-CN"/>
        </w:rPr>
        <w:t>、力学性能报告、外观、尺寸检验报告</w:t>
      </w:r>
      <w:r>
        <w:rPr>
          <w:rFonts w:hint="eastAsia"/>
          <w:lang w:val="en-US" w:eastAsia="zh-CN"/>
        </w:rPr>
        <w:t>等质量证明文件。买方有权进行到货复检，若化学成分超标、氧氮氢超标、牌号与合同不符，整批退货，供方承担往返运费和复检费用。贸易商（经销商）供货需要提供原厂完整资料。</w:t>
      </w:r>
    </w:p>
    <w:p w14:paraId="57C92BE1">
      <w:pPr>
        <w:numPr>
          <w:ilvl w:val="0"/>
          <w:numId w:val="2"/>
        </w:numPr>
        <w:spacing w:before="0" w:beforeAutospacing="1" w:after="0" w:afterAutospacing="1"/>
        <w:ind w:left="780" w:leftChars="0" w:hanging="360" w:firstLineChars="0"/>
      </w:pPr>
      <w:r>
        <w:rPr>
          <w:b/>
        </w:rPr>
        <w:t>报价要求</w:t>
      </w:r>
      <w:r>
        <w:t>：需完整填写品牌及型号。</w:t>
      </w:r>
      <w:bookmarkStart w:id="0" w:name="_GoBack"/>
      <w:bookmarkEnd w:id="0"/>
    </w:p>
    <w:p w14:paraId="38D2A1D0">
      <w:pPr>
        <w:numPr>
          <w:ilvl w:val="0"/>
          <w:numId w:val="2"/>
        </w:numPr>
        <w:spacing w:before="0" w:beforeAutospacing="1" w:after="0" w:afterAutospacing="1"/>
        <w:ind w:left="780" w:leftChars="0" w:hanging="360" w:firstLineChars="0"/>
      </w:pPr>
      <w:r>
        <w:rPr>
          <w:b/>
        </w:rPr>
        <w:t>资质文件</w:t>
      </w:r>
      <w:r>
        <w:t>：</w:t>
      </w:r>
      <w:r>
        <w:rPr>
          <w:rFonts w:hint="eastAsia"/>
          <w:lang w:val="en-US" w:eastAsia="zh-CN"/>
        </w:rPr>
        <w:t>供应商须为生产厂家或持有有效原厂授权代理商</w:t>
      </w:r>
      <w:r>
        <w:rPr>
          <w:rFonts w:hint="eastAsia"/>
          <w:lang w:val="en-US" w:eastAsia="zh-CN"/>
        </w:rPr>
        <w:t>，具备锆材焊丝经销资质。生产厂家具有ISO9001 质量管理体系证书，提供近3年内</w:t>
      </w:r>
      <w:r>
        <w:rPr>
          <w:rFonts w:hint="eastAsia"/>
          <w:lang w:val="en-US" w:eastAsia="zh-CN"/>
        </w:rPr>
        <w:t>锆焊丝销售业绩，以合同及发票为准。贸易商（经销商）须提供授权代理资质及真实有效的验证方式，并承担法律责任。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陈纯洁</w:t>
      </w:r>
      <w:r>
        <w:t>，电话：</w:t>
      </w:r>
      <w:r>
        <w:rPr>
          <w:rFonts w:hint="eastAsia"/>
          <w:lang w:val="en-US" w:eastAsia="zh-CN"/>
        </w:rPr>
        <w:t>17712838249</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陈纯洁</w:t>
      </w:r>
      <w:r>
        <w:t>1</w:t>
      </w:r>
      <w:r>
        <w:rPr>
          <w:rFonts w:hint="eastAsia"/>
          <w:lang w:val="en-US" w:eastAsia="zh-CN"/>
        </w:rPr>
        <w:t>7712838249</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none"/>
          <w:lang w:val="en-US" w:eastAsia="zh-CN"/>
        </w:rPr>
        <w:t>2026</w:t>
      </w:r>
      <w:r>
        <w:t>年</w:t>
      </w:r>
      <w:r>
        <w:rPr>
          <w:rFonts w:hint="eastAsia"/>
          <w:lang w:val="en-US" w:eastAsia="zh-CN"/>
        </w:rPr>
        <w:t>8</w:t>
      </w:r>
      <w:r>
        <w:t>月</w:t>
      </w:r>
      <w:r>
        <w:rPr>
          <w:rFonts w:hint="eastAsia"/>
          <w:u w:val="none"/>
          <w:lang w:val="en-US" w:eastAsia="zh-CN"/>
        </w:rPr>
        <w:t>20</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8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1A295F"/>
    <w:rsid w:val="0AA51086"/>
    <w:rsid w:val="0B1408EB"/>
    <w:rsid w:val="12922C84"/>
    <w:rsid w:val="134678C7"/>
    <w:rsid w:val="147931F1"/>
    <w:rsid w:val="14D05D11"/>
    <w:rsid w:val="15386004"/>
    <w:rsid w:val="15F1304B"/>
    <w:rsid w:val="17920BDE"/>
    <w:rsid w:val="19C26C10"/>
    <w:rsid w:val="1A4051C5"/>
    <w:rsid w:val="1C0D408C"/>
    <w:rsid w:val="1D7C655F"/>
    <w:rsid w:val="228D7161"/>
    <w:rsid w:val="247C629F"/>
    <w:rsid w:val="24960418"/>
    <w:rsid w:val="24E05525"/>
    <w:rsid w:val="2B8C00D9"/>
    <w:rsid w:val="2D6D29C6"/>
    <w:rsid w:val="2E730AF8"/>
    <w:rsid w:val="2EEE0779"/>
    <w:rsid w:val="30DA11D4"/>
    <w:rsid w:val="340E422E"/>
    <w:rsid w:val="39427C04"/>
    <w:rsid w:val="417A7B1A"/>
    <w:rsid w:val="4AC251FD"/>
    <w:rsid w:val="4AE1260F"/>
    <w:rsid w:val="4BD96800"/>
    <w:rsid w:val="4F7808DC"/>
    <w:rsid w:val="513A2283"/>
    <w:rsid w:val="53F7407A"/>
    <w:rsid w:val="57275C4B"/>
    <w:rsid w:val="58113834"/>
    <w:rsid w:val="5A702373"/>
    <w:rsid w:val="5FED582A"/>
    <w:rsid w:val="60681AA9"/>
    <w:rsid w:val="626F711E"/>
    <w:rsid w:val="6326564D"/>
    <w:rsid w:val="63F87D96"/>
    <w:rsid w:val="640B532D"/>
    <w:rsid w:val="64B90B25"/>
    <w:rsid w:val="694037F5"/>
    <w:rsid w:val="6DD76B71"/>
    <w:rsid w:val="6F573601"/>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1973</Words>
  <Characters>2230</Characters>
  <Lines>0</Lines>
  <Paragraphs>0</Paragraphs>
  <TotalTime>129</TotalTime>
  <ScaleCrop>false</ScaleCrop>
  <LinksUpToDate>false</LinksUpToDate>
  <CharactersWithSpaces>2249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纯洁</cp:lastModifiedBy>
  <cp:lastPrinted>2026-01-13T08:37:00Z</cp:lastPrinted>
  <dcterms:modified xsi:type="dcterms:W3CDTF">2026-08-20T09:19:32Z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331D8FDC4C204C8FB9E12D93577044A0_13</vt:lpwstr>
  </property>
</Properties>
</file>